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FB71" w14:textId="4A181BCA" w:rsidR="000F7A0E" w:rsidRDefault="000F7A0E" w:rsidP="000F7A0E">
      <w:pPr>
        <w:widowControl w:val="0"/>
        <w:jc w:val="center"/>
        <w:rPr>
          <w:b/>
          <w:sz w:val="24"/>
          <w:szCs w:val="24"/>
          <w:lang w:val="nl-NL"/>
        </w:rPr>
      </w:pPr>
      <w:r w:rsidRPr="003E7A63">
        <w:rPr>
          <w:noProof/>
          <w:sz w:val="26"/>
          <w:szCs w:val="26"/>
        </w:rPr>
        <mc:AlternateContent>
          <mc:Choice Requires="wps">
            <w:drawing>
              <wp:anchor distT="0" distB="0" distL="114300" distR="114300" simplePos="0" relativeHeight="251659264" behindDoc="0" locked="0" layoutInCell="1" allowOverlap="1" wp14:anchorId="32AFDDA1" wp14:editId="6DD2C68E">
                <wp:simplePos x="0" y="0"/>
                <wp:positionH relativeFrom="column">
                  <wp:posOffset>4248785</wp:posOffset>
                </wp:positionH>
                <wp:positionV relativeFrom="paragraph">
                  <wp:posOffset>-379095</wp:posOffset>
                </wp:positionV>
                <wp:extent cx="2123440" cy="660400"/>
                <wp:effectExtent l="6350" t="7620" r="13335" b="8255"/>
                <wp:wrapNone/>
                <wp:docPr id="82921165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660400"/>
                        </a:xfrm>
                        <a:prstGeom prst="rect">
                          <a:avLst/>
                        </a:prstGeom>
                        <a:solidFill>
                          <a:srgbClr val="FFFFFF"/>
                        </a:solidFill>
                        <a:ln w="9525">
                          <a:solidFill>
                            <a:srgbClr val="000000"/>
                          </a:solidFill>
                          <a:miter lim="800000"/>
                          <a:headEnd/>
                          <a:tailEnd/>
                        </a:ln>
                      </wps:spPr>
                      <wps:txbx>
                        <w:txbxContent>
                          <w:p w14:paraId="4E023AC4" w14:textId="77777777" w:rsidR="000F7A0E" w:rsidRPr="00472868" w:rsidRDefault="000F7A0E" w:rsidP="000F7A0E">
                            <w:pPr>
                              <w:autoSpaceDE w:val="0"/>
                              <w:autoSpaceDN w:val="0"/>
                              <w:adjustRightInd w:val="0"/>
                              <w:ind w:left="-113" w:right="-113"/>
                              <w:jc w:val="center"/>
                              <w:rPr>
                                <w:b/>
                                <w:sz w:val="20"/>
                                <w:szCs w:val="20"/>
                                <w:lang w:val="nl-NL"/>
                              </w:rPr>
                            </w:pPr>
                            <w:r w:rsidRPr="00472868">
                              <w:rPr>
                                <w:sz w:val="20"/>
                                <w:szCs w:val="20"/>
                                <w:lang w:val="nl-NL"/>
                              </w:rPr>
                              <w:t xml:space="preserve">Mẫu số: </w:t>
                            </w:r>
                            <w:r>
                              <w:rPr>
                                <w:b/>
                                <w:sz w:val="20"/>
                                <w:szCs w:val="20"/>
                                <w:lang w:val="nl-NL"/>
                              </w:rPr>
                              <w:t>01</w:t>
                            </w:r>
                            <w:r w:rsidRPr="00924953">
                              <w:rPr>
                                <w:b/>
                                <w:sz w:val="20"/>
                                <w:szCs w:val="20"/>
                                <w:lang w:val="nl-NL"/>
                              </w:rPr>
                              <w:t>/</w:t>
                            </w:r>
                            <w:r>
                              <w:rPr>
                                <w:b/>
                                <w:sz w:val="20"/>
                                <w:szCs w:val="20"/>
                                <w:lang w:val="nl-NL"/>
                              </w:rPr>
                              <w:t>GTGT</w:t>
                            </w:r>
                          </w:p>
                          <w:p w14:paraId="46955130" w14:textId="77777777" w:rsidR="000F7A0E" w:rsidRPr="004E5278" w:rsidRDefault="000F7A0E" w:rsidP="000F7A0E">
                            <w:pPr>
                              <w:ind w:left="-113" w:right="-113"/>
                              <w:jc w:val="center"/>
                              <w:rPr>
                                <w:i/>
                                <w:sz w:val="18"/>
                                <w:szCs w:val="18"/>
                                <w:lang w:val="nl-NL"/>
                              </w:rPr>
                            </w:pPr>
                            <w:bookmarkStart w:id="0" w:name="_Hlk84422839"/>
                            <w:bookmarkStart w:id="1" w:name="_Hlk84422840"/>
                            <w:r w:rsidRPr="00315C36">
                              <w:rPr>
                                <w:i/>
                                <w:sz w:val="18"/>
                                <w:szCs w:val="18"/>
                                <w:lang w:val="nl-NL"/>
                              </w:rPr>
                              <w:t xml:space="preserve">(Ban hành kèm theo Thông tư số </w:t>
                            </w:r>
                            <w:r>
                              <w:rPr>
                                <w:i/>
                                <w:sz w:val="18"/>
                                <w:szCs w:val="18"/>
                                <w:lang w:val="nl-NL"/>
                              </w:rPr>
                              <w:t>80</w:t>
                            </w:r>
                            <w:r w:rsidRPr="00315C36">
                              <w:rPr>
                                <w:i/>
                                <w:sz w:val="18"/>
                                <w:szCs w:val="18"/>
                                <w:lang w:val="nl-NL"/>
                              </w:rPr>
                              <w:t>/20</w:t>
                            </w:r>
                            <w:r>
                              <w:rPr>
                                <w:i/>
                                <w:sz w:val="18"/>
                                <w:szCs w:val="18"/>
                                <w:lang w:val="nl-NL"/>
                              </w:rPr>
                              <w:t>21/TT-BTC ngày 29 tháng 9 năm 2021 của Bộ trưởng Bộ Tài chính)</w:t>
                            </w:r>
                            <w:bookmarkEnd w:id="0"/>
                            <w:bookmarkEnd w:id="1"/>
                          </w:p>
                          <w:p w14:paraId="69586C10" w14:textId="77777777" w:rsidR="000F7A0E" w:rsidRPr="001E6168" w:rsidRDefault="000F7A0E" w:rsidP="000F7A0E">
                            <w:pPr>
                              <w:ind w:left="-113" w:right="-113"/>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FDDA1" id="_x0000_t202" coordsize="21600,21600" o:spt="202" path="m,l,21600r21600,l21600,xe">
                <v:stroke joinstyle="miter"/>
                <v:path gradientshapeok="t" o:connecttype="rect"/>
              </v:shapetype>
              <v:shape id="Text Box 29" o:spid="_x0000_s1026" type="#_x0000_t202" style="position:absolute;left:0;text-align:left;margin-left:334.55pt;margin-top:-29.85pt;width:167.2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">
                <v:textbox>
                  <w:txbxContent>
                    <w:p w14:paraId="4E023AC4" w14:textId="77777777" w:rsidR="000F7A0E" w:rsidRPr="00472868" w:rsidRDefault="000F7A0E" w:rsidP="000F7A0E">
                      <w:pPr>
                        <w:autoSpaceDE w:val="0"/>
                        <w:autoSpaceDN w:val="0"/>
                        <w:adjustRightInd w:val="0"/>
                        <w:ind w:left="-113" w:right="-113"/>
                        <w:jc w:val="center"/>
                        <w:rPr>
                          <w:b/>
                          <w:sz w:val="20"/>
                          <w:szCs w:val="20"/>
                          <w:lang w:val="nl-NL"/>
                        </w:rPr>
                      </w:pPr>
                      <w:r w:rsidRPr="00472868">
                        <w:rPr>
                          <w:sz w:val="20"/>
                          <w:szCs w:val="20"/>
                          <w:lang w:val="nl-NL"/>
                        </w:rPr>
                        <w:t xml:space="preserve">Mẫu số: </w:t>
                      </w:r>
                      <w:r>
                        <w:rPr>
                          <w:b/>
                          <w:sz w:val="20"/>
                          <w:szCs w:val="20"/>
                          <w:lang w:val="nl-NL"/>
                        </w:rPr>
                        <w:t>01</w:t>
                      </w:r>
                      <w:r w:rsidRPr="00924953">
                        <w:rPr>
                          <w:b/>
                          <w:sz w:val="20"/>
                          <w:szCs w:val="20"/>
                          <w:lang w:val="nl-NL"/>
                        </w:rPr>
                        <w:t>/</w:t>
                      </w:r>
                      <w:r>
                        <w:rPr>
                          <w:b/>
                          <w:sz w:val="20"/>
                          <w:szCs w:val="20"/>
                          <w:lang w:val="nl-NL"/>
                        </w:rPr>
                        <w:t>GTGT</w:t>
                      </w:r>
                    </w:p>
                    <w:p w14:paraId="46955130" w14:textId="77777777" w:rsidR="000F7A0E" w:rsidRPr="004E5278" w:rsidRDefault="000F7A0E" w:rsidP="000F7A0E">
                      <w:pPr>
                        <w:ind w:left="-113" w:right="-113"/>
                        <w:jc w:val="center"/>
                        <w:rPr>
                          <w:i/>
                          <w:sz w:val="18"/>
                          <w:szCs w:val="18"/>
                          <w:lang w:val="nl-NL"/>
                        </w:rPr>
                      </w:pPr>
                      <w:bookmarkStart w:id="2" w:name="_Hlk84422839"/>
                      <w:bookmarkStart w:id="3" w:name="_Hlk84422840"/>
                      <w:r w:rsidRPr="00315C36">
                        <w:rPr>
                          <w:i/>
                          <w:sz w:val="18"/>
                          <w:szCs w:val="18"/>
                          <w:lang w:val="nl-NL"/>
                        </w:rPr>
                        <w:t xml:space="preserve">(Ban hành kèm theo Thông tư số </w:t>
                      </w:r>
                      <w:r>
                        <w:rPr>
                          <w:i/>
                          <w:sz w:val="18"/>
                          <w:szCs w:val="18"/>
                          <w:lang w:val="nl-NL"/>
                        </w:rPr>
                        <w:t>80</w:t>
                      </w:r>
                      <w:r w:rsidRPr="00315C36">
                        <w:rPr>
                          <w:i/>
                          <w:sz w:val="18"/>
                          <w:szCs w:val="18"/>
                          <w:lang w:val="nl-NL"/>
                        </w:rPr>
                        <w:t>/20</w:t>
                      </w:r>
                      <w:r>
                        <w:rPr>
                          <w:i/>
                          <w:sz w:val="18"/>
                          <w:szCs w:val="18"/>
                          <w:lang w:val="nl-NL"/>
                        </w:rPr>
                        <w:t>21/TT-BTC ngày 29 tháng 9 năm 2021 của Bộ trưởng Bộ Tài chính)</w:t>
                      </w:r>
                      <w:bookmarkEnd w:id="2"/>
                      <w:bookmarkEnd w:id="3"/>
                    </w:p>
                    <w:p w14:paraId="69586C10" w14:textId="77777777" w:rsidR="000F7A0E" w:rsidRPr="001E6168" w:rsidRDefault="000F7A0E" w:rsidP="000F7A0E">
                      <w:pPr>
                        <w:ind w:left="-113" w:right="-113"/>
                        <w:jc w:val="center"/>
                        <w:rPr>
                          <w:lang w:val="nl-NL"/>
                        </w:rPr>
                      </w:pPr>
                    </w:p>
                  </w:txbxContent>
                </v:textbox>
              </v:shape>
            </w:pict>
          </mc:Fallback>
        </mc:AlternateContent>
      </w:r>
    </w:p>
    <w:p w14:paraId="5FCCFBF0" w14:textId="77777777" w:rsidR="000F7A0E" w:rsidRDefault="000F7A0E" w:rsidP="000F7A0E">
      <w:pPr>
        <w:widowControl w:val="0"/>
        <w:jc w:val="center"/>
        <w:rPr>
          <w:b/>
          <w:sz w:val="24"/>
          <w:szCs w:val="24"/>
          <w:lang w:val="nl-NL"/>
        </w:rPr>
      </w:pPr>
    </w:p>
    <w:p w14:paraId="55E9FEE7" w14:textId="77777777" w:rsidR="000F7A0E" w:rsidRPr="003E7A63" w:rsidRDefault="000F7A0E" w:rsidP="000F7A0E">
      <w:pPr>
        <w:widowControl w:val="0"/>
        <w:jc w:val="center"/>
        <w:outlineLvl w:val="0"/>
        <w:rPr>
          <w:b/>
          <w:sz w:val="24"/>
          <w:szCs w:val="24"/>
          <w:lang w:val="nl-NL"/>
        </w:rPr>
      </w:pPr>
      <w:r w:rsidRPr="003E7A63">
        <w:rPr>
          <w:b/>
          <w:sz w:val="24"/>
          <w:szCs w:val="24"/>
          <w:lang w:val="nl-NL"/>
        </w:rPr>
        <w:t>CỘNG HÒA XÃ HỘI CHỦ NGHĨA VIỆT NAM</w:t>
      </w:r>
    </w:p>
    <w:p w14:paraId="0CE4C028" w14:textId="77777777" w:rsidR="000F7A0E" w:rsidRPr="003E7A63" w:rsidRDefault="000F7A0E" w:rsidP="000F7A0E">
      <w:pPr>
        <w:widowControl w:val="0"/>
        <w:jc w:val="center"/>
        <w:rPr>
          <w:b/>
          <w:sz w:val="24"/>
          <w:szCs w:val="24"/>
          <w:lang w:val="nl-NL"/>
        </w:rPr>
      </w:pPr>
      <w:r w:rsidRPr="003E7A63">
        <w:rPr>
          <w:b/>
          <w:sz w:val="24"/>
          <w:szCs w:val="24"/>
          <w:lang w:val="nl-NL"/>
        </w:rPr>
        <w:t>Độc lập - Tự do - Hạnh phúc</w:t>
      </w:r>
    </w:p>
    <w:p w14:paraId="3EAC8903" w14:textId="7363806B" w:rsidR="000F7A0E" w:rsidRPr="002B2983" w:rsidRDefault="000F7A0E" w:rsidP="000F7A0E">
      <w:pPr>
        <w:widowControl w:val="0"/>
        <w:spacing w:before="240"/>
        <w:jc w:val="center"/>
        <w:rPr>
          <w:b/>
          <w:sz w:val="26"/>
          <w:szCs w:val="26"/>
          <w:lang w:val="nl-NL"/>
        </w:rPr>
      </w:pPr>
      <w:r w:rsidRPr="003E7A63">
        <w:rPr>
          <w:b/>
          <w:noProof/>
          <w:sz w:val="26"/>
          <w:szCs w:val="26"/>
        </w:rPr>
        <mc:AlternateContent>
          <mc:Choice Requires="wps">
            <w:drawing>
              <wp:anchor distT="0" distB="0" distL="114300" distR="114300" simplePos="0" relativeHeight="251660288" behindDoc="0" locked="0" layoutInCell="1" allowOverlap="1" wp14:anchorId="1FD64966" wp14:editId="206C3CC1">
                <wp:simplePos x="0" y="0"/>
                <wp:positionH relativeFrom="column">
                  <wp:posOffset>2131695</wp:posOffset>
                </wp:positionH>
                <wp:positionV relativeFrom="paragraph">
                  <wp:posOffset>6985</wp:posOffset>
                </wp:positionV>
                <wp:extent cx="1847850" cy="0"/>
                <wp:effectExtent l="13335" t="8890" r="5715" b="10160"/>
                <wp:wrapNone/>
                <wp:docPr id="970993706"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822EB" id="Straight Connector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5pt,.55pt" to="313.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"/>
            </w:pict>
          </mc:Fallback>
        </mc:AlternateContent>
      </w:r>
      <w:r w:rsidRPr="002B2983">
        <w:rPr>
          <w:b/>
          <w:sz w:val="26"/>
          <w:szCs w:val="26"/>
          <w:lang w:val="nl-NL"/>
        </w:rPr>
        <w:t xml:space="preserve">TỜ KHAI </w:t>
      </w:r>
      <w:r w:rsidRPr="00A209CF">
        <w:rPr>
          <w:b/>
          <w:sz w:val="26"/>
          <w:szCs w:val="26"/>
          <w:lang w:val="nl-NL"/>
        </w:rPr>
        <w:t>THUẾ GIÁ TRỊ GIA TĂNG</w:t>
      </w:r>
    </w:p>
    <w:p w14:paraId="7C1100B1" w14:textId="77777777" w:rsidR="000F7A0E" w:rsidRPr="002B2983" w:rsidRDefault="000F7A0E" w:rsidP="000F7A0E">
      <w:pPr>
        <w:pStyle w:val="BodyText3"/>
        <w:widowControl w:val="0"/>
        <w:spacing w:after="0"/>
        <w:jc w:val="center"/>
        <w:rPr>
          <w:i/>
          <w:sz w:val="20"/>
          <w:szCs w:val="20"/>
          <w:lang w:val="nl-NL"/>
        </w:rPr>
      </w:pPr>
      <w:r w:rsidRPr="002B2983">
        <w:rPr>
          <w:i/>
          <w:sz w:val="20"/>
          <w:szCs w:val="20"/>
          <w:lang w:val="nl-NL"/>
        </w:rPr>
        <w:t xml:space="preserve">(Áp dụng đối với </w:t>
      </w:r>
      <w:r w:rsidRPr="00A209CF">
        <w:rPr>
          <w:i/>
          <w:sz w:val="20"/>
          <w:szCs w:val="20"/>
          <w:lang w:val="nl-NL"/>
        </w:rPr>
        <w:t>người nộp thuế tính thuế theo phương pháp khấu trừ có hoạt động sản xuất kinh doanh</w:t>
      </w:r>
      <w:r w:rsidRPr="002B2983">
        <w:rPr>
          <w:i/>
          <w:sz w:val="20"/>
          <w:szCs w:val="20"/>
          <w:lang w:val="nl-NL"/>
        </w:rPr>
        <w:t>)</w:t>
      </w:r>
    </w:p>
    <w:p w14:paraId="335486E1" w14:textId="77777777" w:rsidR="000F7A0E" w:rsidRPr="00086349" w:rsidRDefault="000F7A0E" w:rsidP="000F7A0E">
      <w:pPr>
        <w:pStyle w:val="BodyText3"/>
        <w:widowControl w:val="0"/>
        <w:jc w:val="center"/>
        <w:rPr>
          <w:i/>
          <w:sz w:val="20"/>
          <w:szCs w:val="20"/>
          <w:lang w:val="nl-NL"/>
        </w:rPr>
      </w:pPr>
      <w:r w:rsidRPr="00086349">
        <w:rPr>
          <w:b/>
          <w:sz w:val="20"/>
          <w:szCs w:val="20"/>
          <w:lang w:val="nl-NL"/>
        </w:rPr>
        <w:t>[01a]</w:t>
      </w:r>
      <w:r w:rsidRPr="00086349">
        <w:rPr>
          <w:sz w:val="20"/>
          <w:szCs w:val="20"/>
          <w:lang w:val="nl-NL"/>
        </w:rPr>
        <w:t xml:space="preserve"> Tên hoạt động sản xuất kinh doanh: ......</w:t>
      </w:r>
    </w:p>
    <w:p w14:paraId="4CC733E3" w14:textId="77777777" w:rsidR="000F7A0E" w:rsidRPr="00086349" w:rsidRDefault="000F7A0E" w:rsidP="000F7A0E">
      <w:pPr>
        <w:pStyle w:val="BodyTextIndent"/>
        <w:widowControl w:val="0"/>
        <w:spacing w:before="0"/>
        <w:ind w:firstLine="0"/>
        <w:jc w:val="center"/>
        <w:rPr>
          <w:rFonts w:ascii="Times New Roman" w:hAnsi="Times New Roman"/>
          <w:sz w:val="20"/>
          <w:lang w:val="nl-NL"/>
        </w:rPr>
      </w:pPr>
      <w:r w:rsidRPr="00086349">
        <w:rPr>
          <w:rFonts w:ascii="Times New Roman" w:hAnsi="Times New Roman"/>
          <w:b/>
          <w:sz w:val="20"/>
          <w:lang w:val="nl-NL"/>
        </w:rPr>
        <w:t>[01b]</w:t>
      </w:r>
      <w:r w:rsidRPr="00086349">
        <w:rPr>
          <w:rFonts w:ascii="Times New Roman" w:hAnsi="Times New Roman"/>
          <w:sz w:val="20"/>
          <w:lang w:val="nl-NL"/>
        </w:rPr>
        <w:t xml:space="preserve"> Kỳ tính thuế: Tháng ... năm ... /Quý ... năm ...</w:t>
      </w:r>
    </w:p>
    <w:tbl>
      <w:tblPr>
        <w:tblW w:w="5436" w:type="dxa"/>
        <w:jc w:val="center"/>
        <w:tblLook w:val="04A0" w:firstRow="1" w:lastRow="0" w:firstColumn="1" w:lastColumn="0" w:noHBand="0" w:noVBand="1"/>
      </w:tblPr>
      <w:tblGrid>
        <w:gridCol w:w="2500"/>
        <w:gridCol w:w="2936"/>
      </w:tblGrid>
      <w:tr w:rsidR="000F7A0E" w:rsidRPr="00086349" w14:paraId="543839DC" w14:textId="77777777" w:rsidTr="00FA198A">
        <w:trPr>
          <w:trHeight w:val="402"/>
          <w:jc w:val="center"/>
        </w:trPr>
        <w:tc>
          <w:tcPr>
            <w:tcW w:w="2500" w:type="dxa"/>
            <w:tcBorders>
              <w:top w:val="nil"/>
              <w:left w:val="nil"/>
              <w:bottom w:val="nil"/>
              <w:right w:val="nil"/>
            </w:tcBorders>
            <w:shd w:val="clear" w:color="auto" w:fill="auto"/>
            <w:noWrap/>
            <w:vAlign w:val="center"/>
          </w:tcPr>
          <w:p w14:paraId="111E769E" w14:textId="77777777" w:rsidR="000F7A0E" w:rsidRPr="00086349" w:rsidRDefault="000F7A0E" w:rsidP="00FA198A">
            <w:pPr>
              <w:widowControl w:val="0"/>
              <w:jc w:val="center"/>
              <w:rPr>
                <w:sz w:val="20"/>
                <w:szCs w:val="20"/>
              </w:rPr>
            </w:pPr>
            <w:r w:rsidRPr="00086349">
              <w:rPr>
                <w:b/>
                <w:sz w:val="20"/>
                <w:szCs w:val="20"/>
              </w:rPr>
              <w:t>[02]</w:t>
            </w:r>
            <w:r w:rsidRPr="00086349">
              <w:rPr>
                <w:sz w:val="20"/>
                <w:szCs w:val="20"/>
              </w:rPr>
              <w:t xml:space="preserve"> Lần đầu: </w:t>
            </w:r>
            <w:r w:rsidRPr="00086349">
              <w:rPr>
                <w:sz w:val="20"/>
                <w:szCs w:val="20"/>
              </w:rPr>
              <w:sym w:font="Wingdings" w:char="F06F"/>
            </w:r>
            <w:r w:rsidRPr="00086349">
              <w:rPr>
                <w:sz w:val="20"/>
                <w:szCs w:val="20"/>
              </w:rPr>
              <w:t xml:space="preserve"> </w:t>
            </w:r>
          </w:p>
        </w:tc>
        <w:tc>
          <w:tcPr>
            <w:tcW w:w="2936" w:type="dxa"/>
            <w:tcBorders>
              <w:top w:val="nil"/>
              <w:left w:val="nil"/>
              <w:bottom w:val="nil"/>
              <w:right w:val="nil"/>
            </w:tcBorders>
            <w:shd w:val="clear" w:color="auto" w:fill="auto"/>
            <w:noWrap/>
            <w:vAlign w:val="center"/>
          </w:tcPr>
          <w:p w14:paraId="58B93522" w14:textId="77777777" w:rsidR="000F7A0E" w:rsidRPr="00086349" w:rsidRDefault="000F7A0E" w:rsidP="00FA198A">
            <w:pPr>
              <w:widowControl w:val="0"/>
              <w:jc w:val="center"/>
              <w:rPr>
                <w:sz w:val="20"/>
                <w:szCs w:val="20"/>
              </w:rPr>
            </w:pPr>
            <w:r w:rsidRPr="00086349">
              <w:rPr>
                <w:b/>
                <w:sz w:val="20"/>
                <w:szCs w:val="20"/>
              </w:rPr>
              <w:t>[03]</w:t>
            </w:r>
            <w:r w:rsidRPr="00086349">
              <w:rPr>
                <w:sz w:val="20"/>
                <w:szCs w:val="20"/>
              </w:rPr>
              <w:t xml:space="preserve"> Bổ sung lần thứ: …</w:t>
            </w:r>
          </w:p>
        </w:tc>
      </w:tr>
    </w:tbl>
    <w:p w14:paraId="0C1084F7" w14:textId="2A782D69" w:rsidR="000F7A0E" w:rsidRPr="002B2983" w:rsidRDefault="000F7A0E" w:rsidP="000F7A0E">
      <w:pPr>
        <w:widowControl w:val="0"/>
        <w:spacing w:before="60" w:after="120"/>
        <w:ind w:firstLine="284"/>
        <w:rPr>
          <w:sz w:val="18"/>
          <w:szCs w:val="18"/>
        </w:rPr>
      </w:pPr>
      <w:r w:rsidRPr="002B2983">
        <w:rPr>
          <w:b/>
          <w:noProof/>
          <w:sz w:val="18"/>
          <w:szCs w:val="18"/>
        </w:rPr>
        <mc:AlternateContent>
          <mc:Choice Requires="wps">
            <w:drawing>
              <wp:anchor distT="0" distB="0" distL="114300" distR="114300" simplePos="0" relativeHeight="251673600" behindDoc="0" locked="0" layoutInCell="1" allowOverlap="1" wp14:anchorId="7ACA94B5" wp14:editId="5F49BA2D">
                <wp:simplePos x="0" y="0"/>
                <wp:positionH relativeFrom="column">
                  <wp:posOffset>4318000</wp:posOffset>
                </wp:positionH>
                <wp:positionV relativeFrom="paragraph">
                  <wp:posOffset>219075</wp:posOffset>
                </wp:positionV>
                <wp:extent cx="220345" cy="180975"/>
                <wp:effectExtent l="0" t="0" r="27305" b="28575"/>
                <wp:wrapNone/>
                <wp:docPr id="80387790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7EE4A55" id="Rectangle 27" o:spid="_x0000_s1026" style="position:absolute;margin-left:340pt;margin-top:17.25pt;width:17.3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71552" behindDoc="0" locked="0" layoutInCell="1" allowOverlap="1" wp14:anchorId="48B7EEF8" wp14:editId="3DC6E8C5">
                <wp:simplePos x="0" y="0"/>
                <wp:positionH relativeFrom="column">
                  <wp:posOffset>3879850</wp:posOffset>
                </wp:positionH>
                <wp:positionV relativeFrom="paragraph">
                  <wp:posOffset>219075</wp:posOffset>
                </wp:positionV>
                <wp:extent cx="220345" cy="180975"/>
                <wp:effectExtent l="0" t="0" r="27305" b="28575"/>
                <wp:wrapNone/>
                <wp:docPr id="139678869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80E0422" id="Rectangle 26" o:spid="_x0000_s1026" style="position:absolute;margin-left:305.5pt;margin-top:17.25pt;width:17.3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72576" behindDoc="0" locked="0" layoutInCell="1" allowOverlap="1" wp14:anchorId="53578CD0" wp14:editId="568A7524">
                <wp:simplePos x="0" y="0"/>
                <wp:positionH relativeFrom="column">
                  <wp:posOffset>4098925</wp:posOffset>
                </wp:positionH>
                <wp:positionV relativeFrom="paragraph">
                  <wp:posOffset>219075</wp:posOffset>
                </wp:positionV>
                <wp:extent cx="220345" cy="180975"/>
                <wp:effectExtent l="0" t="0" r="27305" b="28575"/>
                <wp:wrapNone/>
                <wp:docPr id="135136383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3A61C94" id="Rectangle 25" o:spid="_x0000_s1026" style="position:absolute;margin-left:322.75pt;margin-top:17.25pt;width:17.3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69504" behindDoc="0" locked="0" layoutInCell="1" allowOverlap="1" wp14:anchorId="60C1F6E7" wp14:editId="6C0791C2">
                <wp:simplePos x="0" y="0"/>
                <wp:positionH relativeFrom="column">
                  <wp:posOffset>3222625</wp:posOffset>
                </wp:positionH>
                <wp:positionV relativeFrom="paragraph">
                  <wp:posOffset>219075</wp:posOffset>
                </wp:positionV>
                <wp:extent cx="220345" cy="180975"/>
                <wp:effectExtent l="0" t="0" r="27305" b="28575"/>
                <wp:wrapNone/>
                <wp:docPr id="177037096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DC7B0B0" id="Rectangle 24" o:spid="_x0000_s1026" style="position:absolute;margin-left:253.75pt;margin-top:17.25pt;width:17.3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70528" behindDoc="0" locked="0" layoutInCell="1" allowOverlap="1" wp14:anchorId="0C29F8FA" wp14:editId="322D63CA">
                <wp:simplePos x="0" y="0"/>
                <wp:positionH relativeFrom="column">
                  <wp:posOffset>3441700</wp:posOffset>
                </wp:positionH>
                <wp:positionV relativeFrom="paragraph">
                  <wp:posOffset>219075</wp:posOffset>
                </wp:positionV>
                <wp:extent cx="220345" cy="180975"/>
                <wp:effectExtent l="0" t="0" r="27305" b="28575"/>
                <wp:wrapNone/>
                <wp:docPr id="30514143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D2996EF" id="Rectangle 23" o:spid="_x0000_s1026" style="position:absolute;margin-left:271pt;margin-top:17.25pt;width:17.3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67456" behindDoc="0" locked="0" layoutInCell="1" allowOverlap="1" wp14:anchorId="4141485E" wp14:editId="51C08E84">
                <wp:simplePos x="0" y="0"/>
                <wp:positionH relativeFrom="column">
                  <wp:posOffset>2784475</wp:posOffset>
                </wp:positionH>
                <wp:positionV relativeFrom="paragraph">
                  <wp:posOffset>219075</wp:posOffset>
                </wp:positionV>
                <wp:extent cx="220345" cy="180975"/>
                <wp:effectExtent l="0" t="0" r="27305" b="28575"/>
                <wp:wrapNone/>
                <wp:docPr id="53087417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6FEFD68" id="Rectangle 22" o:spid="_x0000_s1026" style="position:absolute;margin-left:219.25pt;margin-top:17.25pt;width:17.3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66432" behindDoc="0" locked="0" layoutInCell="1" allowOverlap="1" wp14:anchorId="008204CF" wp14:editId="72DFC90D">
                <wp:simplePos x="0" y="0"/>
                <wp:positionH relativeFrom="column">
                  <wp:posOffset>2565400</wp:posOffset>
                </wp:positionH>
                <wp:positionV relativeFrom="paragraph">
                  <wp:posOffset>219075</wp:posOffset>
                </wp:positionV>
                <wp:extent cx="220345" cy="180975"/>
                <wp:effectExtent l="0" t="0" r="27305" b="28575"/>
                <wp:wrapNone/>
                <wp:docPr id="48759636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8597783" id="Rectangle 21" o:spid="_x0000_s1026" style="position:absolute;margin-left:202pt;margin-top:17.25pt;width:17.3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65408" behindDoc="0" locked="0" layoutInCell="1" allowOverlap="1" wp14:anchorId="16FF37B1" wp14:editId="29B5D736">
                <wp:simplePos x="0" y="0"/>
                <wp:positionH relativeFrom="column">
                  <wp:posOffset>2346325</wp:posOffset>
                </wp:positionH>
                <wp:positionV relativeFrom="paragraph">
                  <wp:posOffset>219075</wp:posOffset>
                </wp:positionV>
                <wp:extent cx="220345" cy="180975"/>
                <wp:effectExtent l="0" t="0" r="27305" b="28575"/>
                <wp:wrapNone/>
                <wp:docPr id="119380775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D23D029" id="Rectangle 20" o:spid="_x0000_s1026" style="position:absolute;margin-left:184.75pt;margin-top:17.25pt;width:17.3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68480" behindDoc="0" locked="0" layoutInCell="1" allowOverlap="1" wp14:anchorId="58084782" wp14:editId="37736D3F">
                <wp:simplePos x="0" y="0"/>
                <wp:positionH relativeFrom="column">
                  <wp:posOffset>3003550</wp:posOffset>
                </wp:positionH>
                <wp:positionV relativeFrom="paragraph">
                  <wp:posOffset>219075</wp:posOffset>
                </wp:positionV>
                <wp:extent cx="220345" cy="180975"/>
                <wp:effectExtent l="0" t="0" r="27305" b="28575"/>
                <wp:wrapNone/>
                <wp:docPr id="55798127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A255491" id="Rectangle 19" o:spid="_x0000_s1026" style="position:absolute;margin-left:236.5pt;margin-top:17.25pt;width:17.3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63360" behindDoc="0" locked="0" layoutInCell="1" allowOverlap="1" wp14:anchorId="50AC3322" wp14:editId="6C18EDC6">
                <wp:simplePos x="0" y="0"/>
                <wp:positionH relativeFrom="column">
                  <wp:posOffset>1908175</wp:posOffset>
                </wp:positionH>
                <wp:positionV relativeFrom="paragraph">
                  <wp:posOffset>219075</wp:posOffset>
                </wp:positionV>
                <wp:extent cx="220345" cy="180975"/>
                <wp:effectExtent l="0" t="0" r="27305" b="28575"/>
                <wp:wrapNone/>
                <wp:docPr id="212669467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A442062" id="Rectangle 18" o:spid="_x0000_s1026" style="position:absolute;margin-left:150.25pt;margin-top:17.25pt;width:17.3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64384" behindDoc="0" locked="0" layoutInCell="1" allowOverlap="1" wp14:anchorId="79328CE5" wp14:editId="37FBD641">
                <wp:simplePos x="0" y="0"/>
                <wp:positionH relativeFrom="column">
                  <wp:posOffset>2127250</wp:posOffset>
                </wp:positionH>
                <wp:positionV relativeFrom="paragraph">
                  <wp:posOffset>219075</wp:posOffset>
                </wp:positionV>
                <wp:extent cx="220345" cy="180975"/>
                <wp:effectExtent l="0" t="0" r="27305" b="28575"/>
                <wp:wrapNone/>
                <wp:docPr id="27005839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9331FD7" id="Rectangle 17" o:spid="_x0000_s1026" style="position:absolute;margin-left:167.5pt;margin-top:17.25pt;width:17.3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62336" behindDoc="0" locked="0" layoutInCell="1" allowOverlap="1" wp14:anchorId="23541C76" wp14:editId="723883A2">
                <wp:simplePos x="0" y="0"/>
                <wp:positionH relativeFrom="column">
                  <wp:posOffset>1689100</wp:posOffset>
                </wp:positionH>
                <wp:positionV relativeFrom="paragraph">
                  <wp:posOffset>219075</wp:posOffset>
                </wp:positionV>
                <wp:extent cx="220345" cy="180975"/>
                <wp:effectExtent l="0" t="0" r="27305" b="28575"/>
                <wp:wrapNone/>
                <wp:docPr id="143742137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15890EF" id="Rectangle 16" o:spid="_x0000_s1026" style="position:absolute;margin-left:133pt;margin-top:17.25pt;width:17.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61312" behindDoc="0" locked="0" layoutInCell="1" allowOverlap="1" wp14:anchorId="6CD4AAAA" wp14:editId="6EA31F8A">
                <wp:simplePos x="0" y="0"/>
                <wp:positionH relativeFrom="column">
                  <wp:posOffset>1470025</wp:posOffset>
                </wp:positionH>
                <wp:positionV relativeFrom="paragraph">
                  <wp:posOffset>219075</wp:posOffset>
                </wp:positionV>
                <wp:extent cx="220345" cy="180975"/>
                <wp:effectExtent l="0" t="0" r="27305" b="28575"/>
                <wp:wrapNone/>
                <wp:docPr id="10588944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AAC094E" id="Rectangle 15" o:spid="_x0000_s1026" style="position:absolute;margin-left:115.75pt;margin-top:17.25pt;width:17.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"/>
            </w:pict>
          </mc:Fallback>
        </mc:AlternateContent>
      </w:r>
      <w:r w:rsidRPr="002B2983">
        <w:rPr>
          <w:b/>
          <w:sz w:val="18"/>
          <w:szCs w:val="18"/>
        </w:rPr>
        <w:t>[04] Tên người nộp thuế:</w:t>
      </w:r>
      <w:r w:rsidRPr="002B2983">
        <w:rPr>
          <w:sz w:val="18"/>
          <w:szCs w:val="18"/>
        </w:rPr>
        <w:t>......................................................................................................................</w:t>
      </w:r>
      <w:r>
        <w:rPr>
          <w:sz w:val="18"/>
          <w:szCs w:val="18"/>
        </w:rPr>
        <w:t>...............................................</w:t>
      </w:r>
    </w:p>
    <w:p w14:paraId="70C9BB9D" w14:textId="77777777" w:rsidR="000F7A0E" w:rsidRPr="002B2983" w:rsidRDefault="000F7A0E" w:rsidP="000F7A0E">
      <w:pPr>
        <w:widowControl w:val="0"/>
        <w:spacing w:before="60" w:after="120"/>
        <w:ind w:firstLine="284"/>
        <w:rPr>
          <w:sz w:val="18"/>
          <w:szCs w:val="18"/>
        </w:rPr>
      </w:pPr>
      <w:r w:rsidRPr="002B2983">
        <w:rPr>
          <w:b/>
          <w:sz w:val="18"/>
          <w:szCs w:val="18"/>
        </w:rPr>
        <w:t>[05]</w:t>
      </w:r>
      <w:r w:rsidRPr="002B2983">
        <w:rPr>
          <w:sz w:val="18"/>
          <w:szCs w:val="18"/>
        </w:rPr>
        <w:t xml:space="preserve"> Mã số thuế: </w:t>
      </w:r>
      <w:r w:rsidRPr="002B2983">
        <w:rPr>
          <w:sz w:val="18"/>
          <w:szCs w:val="18"/>
        </w:rPr>
        <w:tab/>
      </w:r>
      <w:r w:rsidRPr="002B2983">
        <w:rPr>
          <w:sz w:val="18"/>
          <w:szCs w:val="18"/>
        </w:rPr>
        <w:tab/>
      </w:r>
    </w:p>
    <w:p w14:paraId="062F659B" w14:textId="5C9EB5B9" w:rsidR="000F7A0E" w:rsidRPr="002B2983" w:rsidRDefault="000F7A0E" w:rsidP="000F7A0E">
      <w:pPr>
        <w:widowControl w:val="0"/>
        <w:spacing w:before="60" w:after="120"/>
        <w:ind w:firstLine="284"/>
        <w:rPr>
          <w:sz w:val="18"/>
          <w:szCs w:val="18"/>
        </w:rPr>
      </w:pPr>
      <w:r w:rsidRPr="002B2983">
        <w:rPr>
          <w:b/>
          <w:noProof/>
          <w:sz w:val="18"/>
          <w:szCs w:val="18"/>
        </w:rPr>
        <mc:AlternateContent>
          <mc:Choice Requires="wps">
            <w:drawing>
              <wp:anchor distT="0" distB="0" distL="114300" distR="114300" simplePos="0" relativeHeight="251678720" behindDoc="0" locked="0" layoutInCell="1" allowOverlap="1" wp14:anchorId="35A426C2" wp14:editId="1975F0AC">
                <wp:simplePos x="0" y="0"/>
                <wp:positionH relativeFrom="column">
                  <wp:posOffset>2350135</wp:posOffset>
                </wp:positionH>
                <wp:positionV relativeFrom="paragraph">
                  <wp:posOffset>167640</wp:posOffset>
                </wp:positionV>
                <wp:extent cx="220345" cy="180975"/>
                <wp:effectExtent l="0" t="0" r="27305" b="28575"/>
                <wp:wrapNone/>
                <wp:docPr id="19767377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D17F5A4" id="Rectangle 14" o:spid="_x0000_s1026" style="position:absolute;margin-left:185.05pt;margin-top:13.2pt;width:17.3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77696" behindDoc="0" locked="0" layoutInCell="1" allowOverlap="1" wp14:anchorId="756FA2A3" wp14:editId="64BFB0E8">
                <wp:simplePos x="0" y="0"/>
                <wp:positionH relativeFrom="column">
                  <wp:posOffset>2131060</wp:posOffset>
                </wp:positionH>
                <wp:positionV relativeFrom="paragraph">
                  <wp:posOffset>167640</wp:posOffset>
                </wp:positionV>
                <wp:extent cx="220345" cy="180975"/>
                <wp:effectExtent l="0" t="0" r="27305" b="28575"/>
                <wp:wrapNone/>
                <wp:docPr id="13514677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1BDBCD5" id="Rectangle 13" o:spid="_x0000_s1026" style="position:absolute;margin-left:167.8pt;margin-top:13.2pt;width:17.3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76672" behindDoc="0" locked="0" layoutInCell="1" allowOverlap="1" wp14:anchorId="56BF2FF7" wp14:editId="16D8824C">
                <wp:simplePos x="0" y="0"/>
                <wp:positionH relativeFrom="column">
                  <wp:posOffset>1911985</wp:posOffset>
                </wp:positionH>
                <wp:positionV relativeFrom="paragraph">
                  <wp:posOffset>167640</wp:posOffset>
                </wp:positionV>
                <wp:extent cx="220345" cy="180975"/>
                <wp:effectExtent l="0" t="0" r="27305" b="28575"/>
                <wp:wrapNone/>
                <wp:docPr id="37741625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D546561" id="Rectangle 12" o:spid="_x0000_s1026" style="position:absolute;margin-left:150.55pt;margin-top:13.2pt;width:17.3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75648" behindDoc="0" locked="0" layoutInCell="1" allowOverlap="1" wp14:anchorId="7F9FEE2B" wp14:editId="17EB4B7F">
                <wp:simplePos x="0" y="0"/>
                <wp:positionH relativeFrom="column">
                  <wp:posOffset>1692910</wp:posOffset>
                </wp:positionH>
                <wp:positionV relativeFrom="paragraph">
                  <wp:posOffset>167640</wp:posOffset>
                </wp:positionV>
                <wp:extent cx="220345" cy="180975"/>
                <wp:effectExtent l="0" t="0" r="27305" b="28575"/>
                <wp:wrapNone/>
                <wp:docPr id="159856774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EB590DD" id="Rectangle 11" o:spid="_x0000_s1026" style="position:absolute;margin-left:133.3pt;margin-top:13.2pt;width:17.3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86912" behindDoc="0" locked="0" layoutInCell="1" allowOverlap="1" wp14:anchorId="3580E6DA" wp14:editId="1C23A4F8">
                <wp:simplePos x="0" y="0"/>
                <wp:positionH relativeFrom="column">
                  <wp:posOffset>4321810</wp:posOffset>
                </wp:positionH>
                <wp:positionV relativeFrom="paragraph">
                  <wp:posOffset>167640</wp:posOffset>
                </wp:positionV>
                <wp:extent cx="220345" cy="180975"/>
                <wp:effectExtent l="0" t="0" r="27305" b="28575"/>
                <wp:wrapNone/>
                <wp:docPr id="2061601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6BD043C" id="Rectangle 10" o:spid="_x0000_s1026" style="position:absolute;margin-left:340.3pt;margin-top:13.2pt;width:17.3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"/>
            </w:pict>
          </mc:Fallback>
        </mc:AlternateContent>
      </w:r>
      <w:r w:rsidRPr="002B2983">
        <w:rPr>
          <w:b/>
          <w:noProof/>
          <w:sz w:val="18"/>
          <w:szCs w:val="18"/>
        </w:rPr>
        <mc:AlternateContent>
          <mc:Choice Requires="wps">
            <w:drawing>
              <wp:anchor distT="0" distB="0" distL="114300" distR="114300" simplePos="0" relativeHeight="251674624" behindDoc="0" locked="0" layoutInCell="1" allowOverlap="1" wp14:anchorId="2D24FD28" wp14:editId="2832369E">
                <wp:simplePos x="0" y="0"/>
                <wp:positionH relativeFrom="column">
                  <wp:posOffset>1473835</wp:posOffset>
                </wp:positionH>
                <wp:positionV relativeFrom="paragraph">
                  <wp:posOffset>167640</wp:posOffset>
                </wp:positionV>
                <wp:extent cx="220345" cy="180975"/>
                <wp:effectExtent l="0" t="0" r="27305" b="28575"/>
                <wp:wrapNone/>
                <wp:docPr id="110235556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47023E7" id="Rectangle 9" o:spid="_x0000_s1026" style="position:absolute;margin-left:116.05pt;margin-top:13.2pt;width:17.3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85888" behindDoc="0" locked="0" layoutInCell="1" allowOverlap="1" wp14:anchorId="7F10B7B3" wp14:editId="11B29AC8">
                <wp:simplePos x="0" y="0"/>
                <wp:positionH relativeFrom="column">
                  <wp:posOffset>4102735</wp:posOffset>
                </wp:positionH>
                <wp:positionV relativeFrom="paragraph">
                  <wp:posOffset>167640</wp:posOffset>
                </wp:positionV>
                <wp:extent cx="220345" cy="180975"/>
                <wp:effectExtent l="0" t="0" r="27305" b="28575"/>
                <wp:wrapNone/>
                <wp:docPr id="37994367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EC8239F" id="Rectangle 8" o:spid="_x0000_s1026" style="position:absolute;margin-left:323.05pt;margin-top:13.2pt;width:17.3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84864" behindDoc="0" locked="0" layoutInCell="1" allowOverlap="1" wp14:anchorId="3F645BDE" wp14:editId="497BE84C">
                <wp:simplePos x="0" y="0"/>
                <wp:positionH relativeFrom="column">
                  <wp:posOffset>3883660</wp:posOffset>
                </wp:positionH>
                <wp:positionV relativeFrom="paragraph">
                  <wp:posOffset>167640</wp:posOffset>
                </wp:positionV>
                <wp:extent cx="220345" cy="180975"/>
                <wp:effectExtent l="0" t="0" r="27305" b="28575"/>
                <wp:wrapNone/>
                <wp:docPr id="1353104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984EA8A" id="Rectangle 7" o:spid="_x0000_s1026" style="position:absolute;margin-left:305.8pt;margin-top:13.2pt;width:17.3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83840" behindDoc="0" locked="0" layoutInCell="1" allowOverlap="1" wp14:anchorId="082527A6" wp14:editId="4A8C95FC">
                <wp:simplePos x="0" y="0"/>
                <wp:positionH relativeFrom="column">
                  <wp:posOffset>3445510</wp:posOffset>
                </wp:positionH>
                <wp:positionV relativeFrom="paragraph">
                  <wp:posOffset>167640</wp:posOffset>
                </wp:positionV>
                <wp:extent cx="220345" cy="180975"/>
                <wp:effectExtent l="0" t="0" r="27305" b="28575"/>
                <wp:wrapNone/>
                <wp:docPr id="2510349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04948BD" id="Rectangle 6" o:spid="_x0000_s1026" style="position:absolute;margin-left:271.3pt;margin-top:13.2pt;width:17.3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82816" behindDoc="0" locked="0" layoutInCell="1" allowOverlap="1" wp14:anchorId="146EB02C" wp14:editId="10A9B864">
                <wp:simplePos x="0" y="0"/>
                <wp:positionH relativeFrom="column">
                  <wp:posOffset>3226435</wp:posOffset>
                </wp:positionH>
                <wp:positionV relativeFrom="paragraph">
                  <wp:posOffset>167640</wp:posOffset>
                </wp:positionV>
                <wp:extent cx="220345" cy="180975"/>
                <wp:effectExtent l="0" t="0" r="27305" b="28575"/>
                <wp:wrapNone/>
                <wp:docPr id="1601580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4734C9C" id="Rectangle 5" o:spid="_x0000_s1026" style="position:absolute;margin-left:254.05pt;margin-top:13.2pt;width:17.3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81792" behindDoc="0" locked="0" layoutInCell="1" allowOverlap="1" wp14:anchorId="7569498B" wp14:editId="32FCAB01">
                <wp:simplePos x="0" y="0"/>
                <wp:positionH relativeFrom="column">
                  <wp:posOffset>3007360</wp:posOffset>
                </wp:positionH>
                <wp:positionV relativeFrom="paragraph">
                  <wp:posOffset>167640</wp:posOffset>
                </wp:positionV>
                <wp:extent cx="220345" cy="180975"/>
                <wp:effectExtent l="0" t="0" r="27305" b="28575"/>
                <wp:wrapNone/>
                <wp:docPr id="19397852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6616CBB" id="Rectangle 4" o:spid="_x0000_s1026" style="position:absolute;margin-left:236.8pt;margin-top:13.2pt;width:17.3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80768" behindDoc="0" locked="0" layoutInCell="1" allowOverlap="1" wp14:anchorId="63375739" wp14:editId="3DD86007">
                <wp:simplePos x="0" y="0"/>
                <wp:positionH relativeFrom="column">
                  <wp:posOffset>2788285</wp:posOffset>
                </wp:positionH>
                <wp:positionV relativeFrom="paragraph">
                  <wp:posOffset>167640</wp:posOffset>
                </wp:positionV>
                <wp:extent cx="220345" cy="180975"/>
                <wp:effectExtent l="0" t="0" r="27305" b="28575"/>
                <wp:wrapNone/>
                <wp:docPr id="21218028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E95702C" id="Rectangle 3" o:spid="_x0000_s1026" style="position:absolute;margin-left:219.55pt;margin-top:13.2pt;width:17.3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79744" behindDoc="0" locked="0" layoutInCell="1" allowOverlap="1" wp14:anchorId="5D1A1E1E" wp14:editId="5B7DF4B8">
                <wp:simplePos x="0" y="0"/>
                <wp:positionH relativeFrom="column">
                  <wp:posOffset>2569210</wp:posOffset>
                </wp:positionH>
                <wp:positionV relativeFrom="paragraph">
                  <wp:posOffset>167640</wp:posOffset>
                </wp:positionV>
                <wp:extent cx="220345" cy="180975"/>
                <wp:effectExtent l="0" t="0" r="27305" b="28575"/>
                <wp:wrapNone/>
                <wp:docPr id="237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59A3501" id="Rectangle 2" o:spid="_x0000_s1026" style="position:absolute;margin-left:202.3pt;margin-top:13.2pt;width:17.3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"/>
            </w:pict>
          </mc:Fallback>
        </mc:AlternateContent>
      </w:r>
      <w:r w:rsidRPr="002B2983">
        <w:rPr>
          <w:b/>
          <w:sz w:val="18"/>
          <w:szCs w:val="18"/>
        </w:rPr>
        <w:t>[06] Tên đại lý thuế (nếu có):</w:t>
      </w:r>
      <w:r w:rsidRPr="002B2983">
        <w:rPr>
          <w:sz w:val="18"/>
          <w:szCs w:val="18"/>
        </w:rPr>
        <w:t>...............................................................................................................</w:t>
      </w:r>
      <w:r>
        <w:rPr>
          <w:sz w:val="18"/>
          <w:szCs w:val="18"/>
        </w:rPr>
        <w:t>...............................................</w:t>
      </w:r>
    </w:p>
    <w:p w14:paraId="6359B09E" w14:textId="77777777" w:rsidR="000F7A0E" w:rsidRPr="002B2983" w:rsidRDefault="000F7A0E" w:rsidP="000F7A0E">
      <w:pPr>
        <w:widowControl w:val="0"/>
        <w:spacing w:before="60" w:after="120"/>
        <w:ind w:firstLine="284"/>
        <w:rPr>
          <w:sz w:val="18"/>
          <w:szCs w:val="18"/>
        </w:rPr>
      </w:pPr>
      <w:r w:rsidRPr="002B2983">
        <w:rPr>
          <w:b/>
          <w:sz w:val="18"/>
          <w:szCs w:val="18"/>
        </w:rPr>
        <w:t>[07]</w:t>
      </w:r>
      <w:r w:rsidRPr="002B2983">
        <w:rPr>
          <w:sz w:val="18"/>
          <w:szCs w:val="18"/>
        </w:rPr>
        <w:t xml:space="preserve"> Mã số thuế: </w:t>
      </w:r>
    </w:p>
    <w:p w14:paraId="02D977EA" w14:textId="77777777" w:rsidR="000F7A0E" w:rsidRDefault="000F7A0E" w:rsidP="000F7A0E">
      <w:pPr>
        <w:widowControl w:val="0"/>
        <w:spacing w:before="60" w:after="60"/>
        <w:ind w:firstLine="284"/>
        <w:rPr>
          <w:sz w:val="18"/>
          <w:szCs w:val="18"/>
        </w:rPr>
      </w:pPr>
      <w:r w:rsidRPr="002B2983">
        <w:rPr>
          <w:b/>
          <w:sz w:val="18"/>
          <w:szCs w:val="18"/>
        </w:rPr>
        <w:t>[08]</w:t>
      </w:r>
      <w:r w:rsidRPr="002B2983">
        <w:rPr>
          <w:sz w:val="18"/>
          <w:szCs w:val="18"/>
        </w:rPr>
        <w:t xml:space="preserve"> Hợp đồng đại lý thuế: Số....................................................... ngày................................................</w:t>
      </w:r>
      <w:r>
        <w:rPr>
          <w:sz w:val="18"/>
          <w:szCs w:val="18"/>
        </w:rPr>
        <w:t>................................................</w:t>
      </w:r>
    </w:p>
    <w:p w14:paraId="6BDA0FAA" w14:textId="77777777" w:rsidR="000F7A0E" w:rsidRPr="009531BC" w:rsidRDefault="000F7A0E" w:rsidP="000F7A0E">
      <w:pPr>
        <w:widowControl w:val="0"/>
        <w:spacing w:before="60" w:after="60"/>
        <w:ind w:firstLine="284"/>
        <w:rPr>
          <w:sz w:val="18"/>
          <w:szCs w:val="18"/>
        </w:rPr>
      </w:pPr>
      <w:bookmarkStart w:id="4" w:name="_Hlk78463230"/>
      <w:r w:rsidRPr="009531BC">
        <w:rPr>
          <w:b/>
          <w:sz w:val="18"/>
          <w:szCs w:val="18"/>
        </w:rPr>
        <w:t>[09]</w:t>
      </w:r>
      <w:r w:rsidRPr="009531BC">
        <w:rPr>
          <w:sz w:val="18"/>
          <w:szCs w:val="18"/>
        </w:rPr>
        <w:t xml:space="preserve"> Tên đơn vị phụ thuộc/địa điểm kinh doanh của hoạt động sản xuất kinh doanh khác tỉnh nơi đóng trụ sở chính: …………….</w:t>
      </w:r>
    </w:p>
    <w:p w14:paraId="2797EDCA" w14:textId="77777777" w:rsidR="000F7A0E" w:rsidRPr="009531BC" w:rsidRDefault="000F7A0E" w:rsidP="000F7A0E">
      <w:pPr>
        <w:widowControl w:val="0"/>
        <w:spacing w:before="60" w:after="60"/>
        <w:ind w:firstLine="284"/>
        <w:rPr>
          <w:sz w:val="18"/>
          <w:szCs w:val="18"/>
        </w:rPr>
      </w:pPr>
      <w:r w:rsidRPr="009531BC">
        <w:rPr>
          <w:b/>
          <w:sz w:val="18"/>
          <w:szCs w:val="18"/>
        </w:rPr>
        <w:t>[10]</w:t>
      </w:r>
      <w:r w:rsidRPr="009531BC">
        <w:rPr>
          <w:sz w:val="18"/>
          <w:szCs w:val="18"/>
        </w:rPr>
        <w:t xml:space="preserve"> Mã số thuế đơn vị phụ thuộc/Mã số địa điểm kinh doanh:………………………………………………………………………</w:t>
      </w:r>
    </w:p>
    <w:p w14:paraId="0A8A20B3" w14:textId="77777777" w:rsidR="000F7A0E" w:rsidRPr="009531BC" w:rsidRDefault="000F7A0E" w:rsidP="000F7A0E">
      <w:pPr>
        <w:widowControl w:val="0"/>
        <w:spacing w:before="60" w:after="60"/>
        <w:ind w:firstLine="284"/>
        <w:rPr>
          <w:sz w:val="18"/>
          <w:szCs w:val="18"/>
        </w:rPr>
      </w:pPr>
      <w:r w:rsidRPr="009531BC">
        <w:rPr>
          <w:b/>
          <w:sz w:val="18"/>
          <w:szCs w:val="18"/>
        </w:rPr>
        <w:t>[11]</w:t>
      </w:r>
      <w:r w:rsidRPr="009531BC">
        <w:rPr>
          <w:sz w:val="18"/>
          <w:szCs w:val="18"/>
        </w:rPr>
        <w:t xml:space="preserve"> Địa chỉ nơi có hoạt động sản xuất kinh doanh khác tỉnh nơi đóng trụ sở chính:</w:t>
      </w:r>
    </w:p>
    <w:p w14:paraId="70151CFC" w14:textId="77777777" w:rsidR="000F7A0E" w:rsidRPr="009531BC" w:rsidRDefault="000F7A0E" w:rsidP="000F7A0E">
      <w:pPr>
        <w:widowControl w:val="0"/>
        <w:spacing w:before="60" w:after="60"/>
        <w:ind w:left="1" w:firstLine="284"/>
        <w:rPr>
          <w:sz w:val="18"/>
          <w:szCs w:val="18"/>
        </w:rPr>
      </w:pPr>
      <w:r w:rsidRPr="009531BC">
        <w:rPr>
          <w:b/>
          <w:sz w:val="18"/>
          <w:szCs w:val="18"/>
        </w:rPr>
        <w:t xml:space="preserve">      [11a]</w:t>
      </w:r>
      <w:r w:rsidRPr="009531BC">
        <w:rPr>
          <w:sz w:val="18"/>
          <w:szCs w:val="18"/>
        </w:rPr>
        <w:t xml:space="preserve"> Phường/xã……</w:t>
      </w:r>
      <w:r>
        <w:rPr>
          <w:sz w:val="18"/>
          <w:szCs w:val="18"/>
        </w:rPr>
        <w:t>……………</w:t>
      </w:r>
      <w:r w:rsidRPr="009531BC">
        <w:rPr>
          <w:sz w:val="18"/>
          <w:szCs w:val="18"/>
        </w:rPr>
        <w:t xml:space="preserve">.…     </w:t>
      </w:r>
      <w:r w:rsidRPr="009531BC">
        <w:rPr>
          <w:b/>
          <w:sz w:val="18"/>
          <w:szCs w:val="18"/>
        </w:rPr>
        <w:t>[11</w:t>
      </w:r>
      <w:r>
        <w:rPr>
          <w:b/>
          <w:sz w:val="18"/>
          <w:szCs w:val="18"/>
        </w:rPr>
        <w:t>b</w:t>
      </w:r>
      <w:r w:rsidRPr="009531BC">
        <w:rPr>
          <w:b/>
          <w:sz w:val="18"/>
          <w:szCs w:val="18"/>
        </w:rPr>
        <w:t xml:space="preserve">] </w:t>
      </w:r>
      <w:r w:rsidRPr="009531BC">
        <w:rPr>
          <w:sz w:val="18"/>
          <w:szCs w:val="18"/>
        </w:rPr>
        <w:t>Quận/Huyện  ………</w:t>
      </w:r>
      <w:r>
        <w:rPr>
          <w:sz w:val="18"/>
          <w:szCs w:val="18"/>
        </w:rPr>
        <w:t>…………</w:t>
      </w:r>
      <w:r w:rsidRPr="009531BC">
        <w:rPr>
          <w:sz w:val="18"/>
          <w:szCs w:val="18"/>
        </w:rPr>
        <w:t xml:space="preserve">…  </w:t>
      </w:r>
      <w:r w:rsidRPr="009531BC">
        <w:rPr>
          <w:b/>
          <w:sz w:val="18"/>
          <w:szCs w:val="18"/>
        </w:rPr>
        <w:t>[11</w:t>
      </w:r>
      <w:r>
        <w:rPr>
          <w:b/>
          <w:sz w:val="18"/>
          <w:szCs w:val="18"/>
        </w:rPr>
        <w:t>c</w:t>
      </w:r>
      <w:r w:rsidRPr="009531BC">
        <w:rPr>
          <w:b/>
          <w:sz w:val="18"/>
          <w:szCs w:val="18"/>
        </w:rPr>
        <w:t>]</w:t>
      </w:r>
      <w:r>
        <w:rPr>
          <w:sz w:val="18"/>
          <w:szCs w:val="18"/>
        </w:rPr>
        <w:t xml:space="preserve"> Tỉnh/Thành phố</w:t>
      </w:r>
      <w:r w:rsidRPr="009531BC">
        <w:rPr>
          <w:sz w:val="18"/>
          <w:szCs w:val="18"/>
        </w:rPr>
        <w:t>……………</w:t>
      </w:r>
      <w:r>
        <w:rPr>
          <w:sz w:val="18"/>
          <w:szCs w:val="18"/>
        </w:rPr>
        <w:t>………...</w:t>
      </w:r>
    </w:p>
    <w:bookmarkEnd w:id="4"/>
    <w:p w14:paraId="7505E4F5" w14:textId="77777777" w:rsidR="000F7A0E" w:rsidRDefault="000F7A0E" w:rsidP="000F7A0E">
      <w:pPr>
        <w:widowControl w:val="0"/>
        <w:spacing w:before="60" w:after="60"/>
        <w:ind w:firstLine="284"/>
        <w:jc w:val="right"/>
        <w:rPr>
          <w:i/>
          <w:iCs/>
          <w:snapToGrid w:val="0"/>
          <w:sz w:val="18"/>
          <w:szCs w:val="18"/>
        </w:rPr>
      </w:pPr>
    </w:p>
    <w:p w14:paraId="7E2D7D1E" w14:textId="77777777" w:rsidR="000F7A0E" w:rsidRPr="00EC0C0E" w:rsidRDefault="000F7A0E" w:rsidP="000F7A0E">
      <w:pPr>
        <w:widowControl w:val="0"/>
        <w:spacing w:before="60" w:after="60"/>
        <w:ind w:firstLine="284"/>
        <w:jc w:val="right"/>
        <w:outlineLvl w:val="0"/>
        <w:rPr>
          <w:bCs/>
          <w:i/>
          <w:sz w:val="18"/>
          <w:szCs w:val="18"/>
          <w:lang w:val="nl-NL"/>
        </w:rPr>
      </w:pPr>
      <w:r w:rsidRPr="002B2983">
        <w:rPr>
          <w:i/>
          <w:iCs/>
          <w:snapToGrid w:val="0"/>
          <w:sz w:val="18"/>
          <w:szCs w:val="18"/>
        </w:rPr>
        <w:t>Đơn vị tiền: Đồng Việt Nam</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997"/>
        <w:gridCol w:w="493"/>
        <w:gridCol w:w="291"/>
        <w:gridCol w:w="583"/>
        <w:gridCol w:w="984"/>
        <w:gridCol w:w="583"/>
        <w:gridCol w:w="1060"/>
      </w:tblGrid>
      <w:tr w:rsidR="000F7A0E" w:rsidRPr="002B2983" w14:paraId="11A085FA" w14:textId="77777777" w:rsidTr="00FA198A">
        <w:trPr>
          <w:trHeight w:val="510"/>
        </w:trPr>
        <w:tc>
          <w:tcPr>
            <w:tcW w:w="201" w:type="pct"/>
            <w:shd w:val="clear" w:color="auto" w:fill="auto"/>
            <w:noWrap/>
            <w:vAlign w:val="center"/>
            <w:hideMark/>
          </w:tcPr>
          <w:p w14:paraId="3225DA51" w14:textId="77777777" w:rsidR="000F7A0E" w:rsidRPr="00DD386C" w:rsidRDefault="000F7A0E" w:rsidP="00FA198A">
            <w:pPr>
              <w:ind w:left="-113" w:right="-113"/>
              <w:jc w:val="center"/>
              <w:rPr>
                <w:b/>
                <w:bCs/>
                <w:sz w:val="18"/>
                <w:szCs w:val="18"/>
              </w:rPr>
            </w:pPr>
            <w:r w:rsidRPr="00DD386C">
              <w:rPr>
                <w:b/>
                <w:bCs/>
                <w:sz w:val="18"/>
                <w:szCs w:val="18"/>
              </w:rPr>
              <w:t>STT</w:t>
            </w:r>
          </w:p>
        </w:tc>
        <w:tc>
          <w:tcPr>
            <w:tcW w:w="3126" w:type="pct"/>
            <w:gridSpan w:val="3"/>
            <w:shd w:val="clear" w:color="auto" w:fill="auto"/>
            <w:noWrap/>
            <w:vAlign w:val="center"/>
            <w:hideMark/>
          </w:tcPr>
          <w:p w14:paraId="713516FC" w14:textId="77777777" w:rsidR="000F7A0E" w:rsidRPr="00DD386C" w:rsidRDefault="000F7A0E" w:rsidP="00FA198A">
            <w:pPr>
              <w:jc w:val="center"/>
              <w:rPr>
                <w:b/>
                <w:bCs/>
                <w:sz w:val="18"/>
                <w:szCs w:val="18"/>
              </w:rPr>
            </w:pPr>
            <w:r w:rsidRPr="00DD386C">
              <w:rPr>
                <w:b/>
                <w:bCs/>
                <w:sz w:val="18"/>
                <w:szCs w:val="18"/>
              </w:rPr>
              <w:t>Chỉ tiêu</w:t>
            </w:r>
          </w:p>
        </w:tc>
        <w:tc>
          <w:tcPr>
            <w:tcW w:w="803" w:type="pct"/>
            <w:gridSpan w:val="2"/>
            <w:shd w:val="clear" w:color="auto" w:fill="auto"/>
            <w:vAlign w:val="center"/>
            <w:hideMark/>
          </w:tcPr>
          <w:p w14:paraId="1CBFBF47" w14:textId="77777777" w:rsidR="000F7A0E" w:rsidRPr="00DD386C" w:rsidRDefault="000F7A0E" w:rsidP="00FA198A">
            <w:pPr>
              <w:jc w:val="center"/>
              <w:rPr>
                <w:b/>
                <w:bCs/>
                <w:sz w:val="18"/>
                <w:szCs w:val="18"/>
              </w:rPr>
            </w:pPr>
            <w:r w:rsidRPr="00DD386C">
              <w:rPr>
                <w:b/>
                <w:bCs/>
                <w:sz w:val="18"/>
                <w:szCs w:val="18"/>
              </w:rPr>
              <w:t>Giá trị hàng hóa, dịch vụ</w:t>
            </w:r>
            <w:r w:rsidRPr="00DD386C">
              <w:rPr>
                <w:b/>
                <w:bCs/>
                <w:sz w:val="18"/>
                <w:szCs w:val="18"/>
              </w:rPr>
              <w:br/>
              <w:t>(chưa có thuế giá trị gia tăng)</w:t>
            </w:r>
          </w:p>
        </w:tc>
        <w:tc>
          <w:tcPr>
            <w:tcW w:w="870" w:type="pct"/>
            <w:gridSpan w:val="2"/>
            <w:shd w:val="clear" w:color="auto" w:fill="auto"/>
            <w:vAlign w:val="center"/>
            <w:hideMark/>
          </w:tcPr>
          <w:p w14:paraId="0319D8D8" w14:textId="77777777" w:rsidR="000F7A0E" w:rsidRPr="00DD386C" w:rsidRDefault="000F7A0E" w:rsidP="00FA198A">
            <w:pPr>
              <w:jc w:val="center"/>
              <w:rPr>
                <w:b/>
                <w:bCs/>
                <w:sz w:val="18"/>
                <w:szCs w:val="18"/>
              </w:rPr>
            </w:pPr>
            <w:r w:rsidRPr="00DD386C">
              <w:rPr>
                <w:b/>
                <w:bCs/>
                <w:sz w:val="18"/>
                <w:szCs w:val="18"/>
              </w:rPr>
              <w:t xml:space="preserve">Thuế giá trị gia tăng </w:t>
            </w:r>
          </w:p>
        </w:tc>
      </w:tr>
      <w:tr w:rsidR="000F7A0E" w:rsidRPr="002B2983" w14:paraId="4EE87ED8" w14:textId="77777777" w:rsidTr="00FA198A">
        <w:trPr>
          <w:trHeight w:val="263"/>
        </w:trPr>
        <w:tc>
          <w:tcPr>
            <w:tcW w:w="201" w:type="pct"/>
            <w:shd w:val="clear" w:color="auto" w:fill="auto"/>
            <w:noWrap/>
            <w:vAlign w:val="center"/>
            <w:hideMark/>
          </w:tcPr>
          <w:p w14:paraId="56408171" w14:textId="77777777" w:rsidR="000F7A0E" w:rsidRPr="00DD386C" w:rsidRDefault="000F7A0E" w:rsidP="00FA198A">
            <w:pPr>
              <w:ind w:left="-113" w:right="-113"/>
              <w:jc w:val="center"/>
              <w:rPr>
                <w:b/>
                <w:bCs/>
                <w:sz w:val="18"/>
                <w:szCs w:val="18"/>
              </w:rPr>
            </w:pPr>
            <w:r w:rsidRPr="00DD386C">
              <w:rPr>
                <w:b/>
                <w:bCs/>
                <w:sz w:val="18"/>
                <w:szCs w:val="18"/>
              </w:rPr>
              <w:t>A</w:t>
            </w:r>
          </w:p>
        </w:tc>
        <w:tc>
          <w:tcPr>
            <w:tcW w:w="2689" w:type="pct"/>
            <w:shd w:val="clear" w:color="auto" w:fill="auto"/>
            <w:noWrap/>
            <w:vAlign w:val="center"/>
            <w:hideMark/>
          </w:tcPr>
          <w:p w14:paraId="03B2B0AF" w14:textId="77777777" w:rsidR="000F7A0E" w:rsidRPr="00DD386C" w:rsidRDefault="000F7A0E" w:rsidP="00FA198A">
            <w:pPr>
              <w:jc w:val="both"/>
              <w:rPr>
                <w:b/>
                <w:bCs/>
                <w:sz w:val="18"/>
                <w:szCs w:val="18"/>
              </w:rPr>
            </w:pPr>
            <w:r w:rsidRPr="00DD386C">
              <w:rPr>
                <w:b/>
                <w:bCs/>
                <w:sz w:val="18"/>
                <w:szCs w:val="18"/>
              </w:rPr>
              <w:t>Không phát sinh hoạt động mua, bán trong kỳ</w:t>
            </w:r>
            <w:r w:rsidRPr="00DD386C">
              <w:rPr>
                <w:sz w:val="18"/>
                <w:szCs w:val="18"/>
              </w:rPr>
              <w:t xml:space="preserve"> (đánh dấu "X")</w:t>
            </w:r>
          </w:p>
        </w:tc>
        <w:tc>
          <w:tcPr>
            <w:tcW w:w="219" w:type="pct"/>
            <w:shd w:val="clear" w:color="auto" w:fill="auto"/>
            <w:noWrap/>
            <w:vAlign w:val="center"/>
            <w:hideMark/>
          </w:tcPr>
          <w:p w14:paraId="7930DAE0" w14:textId="77777777" w:rsidR="000F7A0E" w:rsidRPr="00DD386C" w:rsidRDefault="000F7A0E" w:rsidP="00FA198A">
            <w:pPr>
              <w:ind w:left="-113" w:right="-113"/>
              <w:jc w:val="center"/>
              <w:rPr>
                <w:b/>
                <w:bCs/>
                <w:sz w:val="18"/>
                <w:szCs w:val="18"/>
              </w:rPr>
            </w:pPr>
            <w:r w:rsidRPr="00DD386C">
              <w:rPr>
                <w:b/>
                <w:bCs/>
                <w:sz w:val="18"/>
                <w:szCs w:val="18"/>
              </w:rPr>
              <w:t>[21]</w:t>
            </w:r>
          </w:p>
        </w:tc>
        <w:tc>
          <w:tcPr>
            <w:tcW w:w="219" w:type="pct"/>
            <w:shd w:val="clear" w:color="auto" w:fill="auto"/>
            <w:noWrap/>
            <w:vAlign w:val="center"/>
            <w:hideMark/>
          </w:tcPr>
          <w:p w14:paraId="6249B125" w14:textId="77777777" w:rsidR="000F7A0E" w:rsidRPr="00DD386C" w:rsidRDefault="000F7A0E" w:rsidP="00FA198A">
            <w:pPr>
              <w:jc w:val="center"/>
              <w:rPr>
                <w:b/>
                <w:bCs/>
                <w:sz w:val="18"/>
                <w:szCs w:val="18"/>
              </w:rPr>
            </w:pPr>
            <w:r w:rsidRPr="00DD386C">
              <w:rPr>
                <w:b/>
                <w:bCs/>
                <w:sz w:val="18"/>
                <w:szCs w:val="18"/>
              </w:rPr>
              <w:t> </w:t>
            </w:r>
          </w:p>
        </w:tc>
        <w:tc>
          <w:tcPr>
            <w:tcW w:w="1673" w:type="pct"/>
            <w:gridSpan w:val="4"/>
            <w:shd w:val="clear" w:color="auto" w:fill="auto"/>
            <w:noWrap/>
            <w:vAlign w:val="center"/>
            <w:hideMark/>
          </w:tcPr>
          <w:p w14:paraId="401DB654" w14:textId="77777777" w:rsidR="000F7A0E" w:rsidRPr="00DD386C" w:rsidRDefault="000F7A0E" w:rsidP="00FA198A">
            <w:pPr>
              <w:jc w:val="center"/>
              <w:rPr>
                <w:b/>
                <w:bCs/>
                <w:sz w:val="18"/>
                <w:szCs w:val="18"/>
              </w:rPr>
            </w:pPr>
            <w:r w:rsidRPr="00DD386C">
              <w:rPr>
                <w:b/>
                <w:bCs/>
                <w:sz w:val="18"/>
                <w:szCs w:val="18"/>
              </w:rPr>
              <w:t> </w:t>
            </w:r>
          </w:p>
        </w:tc>
      </w:tr>
      <w:tr w:rsidR="000F7A0E" w:rsidRPr="002B2983" w14:paraId="055C799F" w14:textId="77777777" w:rsidTr="00FA198A">
        <w:trPr>
          <w:trHeight w:val="240"/>
        </w:trPr>
        <w:tc>
          <w:tcPr>
            <w:tcW w:w="201" w:type="pct"/>
            <w:shd w:val="clear" w:color="auto" w:fill="auto"/>
            <w:noWrap/>
            <w:vAlign w:val="center"/>
            <w:hideMark/>
          </w:tcPr>
          <w:p w14:paraId="48570580" w14:textId="77777777" w:rsidR="000F7A0E" w:rsidRPr="00DD386C" w:rsidRDefault="000F7A0E" w:rsidP="00FA198A">
            <w:pPr>
              <w:ind w:left="-113" w:right="-113"/>
              <w:jc w:val="center"/>
              <w:rPr>
                <w:b/>
                <w:bCs/>
                <w:sz w:val="18"/>
                <w:szCs w:val="18"/>
              </w:rPr>
            </w:pPr>
            <w:r w:rsidRPr="00DD386C">
              <w:rPr>
                <w:b/>
                <w:bCs/>
                <w:sz w:val="18"/>
                <w:szCs w:val="18"/>
              </w:rPr>
              <w:t>B</w:t>
            </w:r>
          </w:p>
        </w:tc>
        <w:tc>
          <w:tcPr>
            <w:tcW w:w="3928" w:type="pct"/>
            <w:gridSpan w:val="5"/>
            <w:shd w:val="clear" w:color="auto" w:fill="auto"/>
            <w:noWrap/>
            <w:vAlign w:val="center"/>
            <w:hideMark/>
          </w:tcPr>
          <w:p w14:paraId="4D7AE1F5" w14:textId="77777777" w:rsidR="000F7A0E" w:rsidRPr="00DD386C" w:rsidRDefault="000F7A0E" w:rsidP="00FA198A">
            <w:pPr>
              <w:rPr>
                <w:b/>
                <w:bCs/>
                <w:sz w:val="18"/>
                <w:szCs w:val="18"/>
              </w:rPr>
            </w:pPr>
            <w:r w:rsidRPr="00DD386C">
              <w:rPr>
                <w:b/>
                <w:bCs/>
                <w:sz w:val="18"/>
                <w:szCs w:val="18"/>
              </w:rPr>
              <w:t>Thuế giá trị gia tăng còn được khấu trừ kỳ trước chuyển sang</w:t>
            </w:r>
          </w:p>
        </w:tc>
        <w:tc>
          <w:tcPr>
            <w:tcW w:w="247" w:type="pct"/>
            <w:shd w:val="clear" w:color="auto" w:fill="auto"/>
            <w:noWrap/>
            <w:vAlign w:val="center"/>
            <w:hideMark/>
          </w:tcPr>
          <w:p w14:paraId="7E3B4167" w14:textId="77777777" w:rsidR="000F7A0E" w:rsidRPr="00DD386C" w:rsidRDefault="000F7A0E" w:rsidP="00FA198A">
            <w:pPr>
              <w:ind w:left="-113" w:right="-113"/>
              <w:jc w:val="center"/>
              <w:rPr>
                <w:b/>
                <w:bCs/>
                <w:sz w:val="18"/>
                <w:szCs w:val="18"/>
              </w:rPr>
            </w:pPr>
            <w:r w:rsidRPr="00DD386C">
              <w:rPr>
                <w:b/>
                <w:bCs/>
                <w:sz w:val="18"/>
                <w:szCs w:val="18"/>
              </w:rPr>
              <w:t>[22]</w:t>
            </w:r>
          </w:p>
        </w:tc>
        <w:tc>
          <w:tcPr>
            <w:tcW w:w="623" w:type="pct"/>
            <w:shd w:val="clear" w:color="auto" w:fill="auto"/>
            <w:noWrap/>
            <w:vAlign w:val="center"/>
            <w:hideMark/>
          </w:tcPr>
          <w:p w14:paraId="4248FE9C" w14:textId="77777777" w:rsidR="000F7A0E" w:rsidRPr="00DD386C" w:rsidRDefault="000F7A0E" w:rsidP="00FA198A">
            <w:pPr>
              <w:jc w:val="center"/>
              <w:rPr>
                <w:sz w:val="18"/>
                <w:szCs w:val="18"/>
              </w:rPr>
            </w:pPr>
            <w:r w:rsidRPr="00DD386C">
              <w:rPr>
                <w:sz w:val="18"/>
                <w:szCs w:val="18"/>
              </w:rPr>
              <w:t> </w:t>
            </w:r>
          </w:p>
        </w:tc>
      </w:tr>
      <w:tr w:rsidR="000F7A0E" w:rsidRPr="002B2983" w14:paraId="15EE4382" w14:textId="77777777" w:rsidTr="00FA198A">
        <w:trPr>
          <w:trHeight w:val="240"/>
        </w:trPr>
        <w:tc>
          <w:tcPr>
            <w:tcW w:w="201" w:type="pct"/>
            <w:shd w:val="clear" w:color="auto" w:fill="auto"/>
            <w:noWrap/>
            <w:vAlign w:val="center"/>
            <w:hideMark/>
          </w:tcPr>
          <w:p w14:paraId="47B27F29" w14:textId="77777777" w:rsidR="000F7A0E" w:rsidRPr="00DD386C" w:rsidRDefault="000F7A0E" w:rsidP="00FA198A">
            <w:pPr>
              <w:ind w:left="-113" w:right="-113"/>
              <w:jc w:val="center"/>
              <w:rPr>
                <w:b/>
                <w:bCs/>
                <w:sz w:val="18"/>
                <w:szCs w:val="18"/>
              </w:rPr>
            </w:pPr>
            <w:r w:rsidRPr="00DD386C">
              <w:rPr>
                <w:b/>
                <w:bCs/>
                <w:sz w:val="18"/>
                <w:szCs w:val="18"/>
              </w:rPr>
              <w:t>C</w:t>
            </w:r>
          </w:p>
        </w:tc>
        <w:tc>
          <w:tcPr>
            <w:tcW w:w="4799" w:type="pct"/>
            <w:gridSpan w:val="7"/>
            <w:shd w:val="clear" w:color="auto" w:fill="auto"/>
            <w:noWrap/>
            <w:vAlign w:val="center"/>
            <w:hideMark/>
          </w:tcPr>
          <w:p w14:paraId="25C51CCA" w14:textId="77777777" w:rsidR="000F7A0E" w:rsidRPr="00DD386C" w:rsidRDefault="000F7A0E" w:rsidP="00FA198A">
            <w:pPr>
              <w:jc w:val="both"/>
              <w:rPr>
                <w:b/>
                <w:bCs/>
                <w:sz w:val="18"/>
                <w:szCs w:val="18"/>
              </w:rPr>
            </w:pPr>
            <w:r w:rsidRPr="00DD386C">
              <w:rPr>
                <w:b/>
                <w:bCs/>
                <w:sz w:val="18"/>
                <w:szCs w:val="18"/>
              </w:rPr>
              <w:t xml:space="preserve">Kê khai thuế giá trị gia tăng phải nộp </w:t>
            </w:r>
            <w:r>
              <w:rPr>
                <w:b/>
                <w:bCs/>
                <w:sz w:val="18"/>
                <w:szCs w:val="18"/>
              </w:rPr>
              <w:t>n</w:t>
            </w:r>
            <w:r w:rsidRPr="00DD386C">
              <w:rPr>
                <w:b/>
                <w:bCs/>
                <w:sz w:val="18"/>
                <w:szCs w:val="18"/>
              </w:rPr>
              <w:t>gân sách nhà nước</w:t>
            </w:r>
          </w:p>
        </w:tc>
      </w:tr>
      <w:tr w:rsidR="000F7A0E" w:rsidRPr="002B2983" w14:paraId="46DFF6FA" w14:textId="77777777" w:rsidTr="00FA198A">
        <w:trPr>
          <w:trHeight w:val="240"/>
        </w:trPr>
        <w:tc>
          <w:tcPr>
            <w:tcW w:w="201" w:type="pct"/>
            <w:shd w:val="clear" w:color="auto" w:fill="auto"/>
            <w:noWrap/>
            <w:vAlign w:val="center"/>
            <w:hideMark/>
          </w:tcPr>
          <w:p w14:paraId="70A088B2" w14:textId="77777777" w:rsidR="000F7A0E" w:rsidRPr="00DD386C" w:rsidRDefault="000F7A0E" w:rsidP="00FA198A">
            <w:pPr>
              <w:ind w:left="-113" w:right="-113"/>
              <w:jc w:val="center"/>
              <w:rPr>
                <w:b/>
                <w:bCs/>
                <w:sz w:val="18"/>
                <w:szCs w:val="18"/>
              </w:rPr>
            </w:pPr>
            <w:r w:rsidRPr="00DD386C">
              <w:rPr>
                <w:b/>
                <w:bCs/>
                <w:sz w:val="18"/>
                <w:szCs w:val="18"/>
              </w:rPr>
              <w:t>I</w:t>
            </w:r>
          </w:p>
        </w:tc>
        <w:tc>
          <w:tcPr>
            <w:tcW w:w="4799" w:type="pct"/>
            <w:gridSpan w:val="7"/>
            <w:shd w:val="clear" w:color="auto" w:fill="auto"/>
            <w:noWrap/>
            <w:vAlign w:val="center"/>
            <w:hideMark/>
          </w:tcPr>
          <w:p w14:paraId="59A916E3" w14:textId="77777777" w:rsidR="000F7A0E" w:rsidRPr="00DD386C" w:rsidRDefault="000F7A0E" w:rsidP="00FA198A">
            <w:pPr>
              <w:jc w:val="both"/>
              <w:rPr>
                <w:b/>
                <w:bCs/>
                <w:sz w:val="18"/>
                <w:szCs w:val="18"/>
              </w:rPr>
            </w:pPr>
            <w:r w:rsidRPr="00DD386C">
              <w:rPr>
                <w:b/>
                <w:bCs/>
                <w:sz w:val="18"/>
                <w:szCs w:val="18"/>
              </w:rPr>
              <w:t>Hàng hoá, dịch vụ mua vào trong kỳ</w:t>
            </w:r>
          </w:p>
        </w:tc>
      </w:tr>
      <w:tr w:rsidR="000F7A0E" w:rsidRPr="002B2983" w14:paraId="345C3452" w14:textId="77777777" w:rsidTr="00FA198A">
        <w:trPr>
          <w:trHeight w:val="255"/>
        </w:trPr>
        <w:tc>
          <w:tcPr>
            <w:tcW w:w="201" w:type="pct"/>
            <w:shd w:val="clear" w:color="auto" w:fill="auto"/>
            <w:noWrap/>
            <w:vAlign w:val="center"/>
            <w:hideMark/>
          </w:tcPr>
          <w:p w14:paraId="1912BFF8" w14:textId="77777777" w:rsidR="000F7A0E" w:rsidRPr="00DD386C" w:rsidRDefault="000F7A0E" w:rsidP="00FA198A">
            <w:pPr>
              <w:ind w:left="-113" w:right="-113"/>
              <w:jc w:val="center"/>
              <w:rPr>
                <w:b/>
                <w:bCs/>
                <w:sz w:val="18"/>
                <w:szCs w:val="18"/>
              </w:rPr>
            </w:pPr>
            <w:r w:rsidRPr="00DD386C">
              <w:rPr>
                <w:b/>
                <w:bCs/>
                <w:sz w:val="18"/>
                <w:szCs w:val="18"/>
              </w:rPr>
              <w:t>1</w:t>
            </w:r>
          </w:p>
        </w:tc>
        <w:tc>
          <w:tcPr>
            <w:tcW w:w="3126" w:type="pct"/>
            <w:gridSpan w:val="3"/>
            <w:shd w:val="clear" w:color="auto" w:fill="auto"/>
            <w:vAlign w:val="center"/>
            <w:hideMark/>
          </w:tcPr>
          <w:p w14:paraId="7F5B5D30" w14:textId="77777777" w:rsidR="000F7A0E" w:rsidRPr="00DD386C" w:rsidRDefault="000F7A0E" w:rsidP="00FA198A">
            <w:pPr>
              <w:rPr>
                <w:sz w:val="18"/>
                <w:szCs w:val="18"/>
              </w:rPr>
            </w:pPr>
            <w:r w:rsidRPr="00DD386C">
              <w:rPr>
                <w:sz w:val="18"/>
                <w:szCs w:val="18"/>
              </w:rPr>
              <w:t>Giá trị và thuế giá trị gia tăng của hàng hóa, dịch vụ mua vào</w:t>
            </w:r>
          </w:p>
        </w:tc>
        <w:tc>
          <w:tcPr>
            <w:tcW w:w="221" w:type="pct"/>
            <w:shd w:val="clear" w:color="auto" w:fill="auto"/>
            <w:noWrap/>
            <w:vAlign w:val="center"/>
            <w:hideMark/>
          </w:tcPr>
          <w:p w14:paraId="6F13014E" w14:textId="77777777" w:rsidR="000F7A0E" w:rsidRPr="00DD386C" w:rsidRDefault="000F7A0E" w:rsidP="00FA198A">
            <w:pPr>
              <w:ind w:left="-113" w:right="-113"/>
              <w:jc w:val="center"/>
              <w:rPr>
                <w:b/>
                <w:bCs/>
                <w:sz w:val="18"/>
                <w:szCs w:val="18"/>
              </w:rPr>
            </w:pPr>
            <w:r w:rsidRPr="00DD386C">
              <w:rPr>
                <w:b/>
                <w:bCs/>
                <w:sz w:val="18"/>
                <w:szCs w:val="18"/>
              </w:rPr>
              <w:t>[23]</w:t>
            </w:r>
          </w:p>
        </w:tc>
        <w:tc>
          <w:tcPr>
            <w:tcW w:w="582" w:type="pct"/>
            <w:shd w:val="clear" w:color="auto" w:fill="auto"/>
            <w:noWrap/>
            <w:vAlign w:val="center"/>
            <w:hideMark/>
          </w:tcPr>
          <w:p w14:paraId="47260BBD" w14:textId="77777777" w:rsidR="000F7A0E" w:rsidRPr="00DD386C" w:rsidRDefault="000F7A0E" w:rsidP="00FA198A">
            <w:pPr>
              <w:jc w:val="center"/>
              <w:rPr>
                <w:sz w:val="18"/>
                <w:szCs w:val="18"/>
              </w:rPr>
            </w:pPr>
            <w:r w:rsidRPr="00DD386C">
              <w:rPr>
                <w:sz w:val="18"/>
                <w:szCs w:val="18"/>
              </w:rPr>
              <w:t> </w:t>
            </w:r>
          </w:p>
        </w:tc>
        <w:tc>
          <w:tcPr>
            <w:tcW w:w="247" w:type="pct"/>
            <w:shd w:val="clear" w:color="auto" w:fill="auto"/>
            <w:noWrap/>
            <w:vAlign w:val="center"/>
            <w:hideMark/>
          </w:tcPr>
          <w:p w14:paraId="199D3BFC" w14:textId="77777777" w:rsidR="000F7A0E" w:rsidRPr="00DD386C" w:rsidRDefault="000F7A0E" w:rsidP="00FA198A">
            <w:pPr>
              <w:ind w:left="-113" w:right="-113"/>
              <w:jc w:val="center"/>
              <w:rPr>
                <w:b/>
                <w:bCs/>
                <w:sz w:val="18"/>
                <w:szCs w:val="18"/>
              </w:rPr>
            </w:pPr>
            <w:r w:rsidRPr="00DD386C">
              <w:rPr>
                <w:b/>
                <w:bCs/>
                <w:sz w:val="18"/>
                <w:szCs w:val="18"/>
              </w:rPr>
              <w:t>[24]</w:t>
            </w:r>
          </w:p>
        </w:tc>
        <w:tc>
          <w:tcPr>
            <w:tcW w:w="623" w:type="pct"/>
            <w:shd w:val="clear" w:color="auto" w:fill="auto"/>
            <w:noWrap/>
            <w:vAlign w:val="center"/>
            <w:hideMark/>
          </w:tcPr>
          <w:p w14:paraId="401302B8" w14:textId="77777777" w:rsidR="000F7A0E" w:rsidRPr="00DD386C" w:rsidRDefault="000F7A0E" w:rsidP="00FA198A">
            <w:pPr>
              <w:jc w:val="center"/>
              <w:rPr>
                <w:sz w:val="18"/>
                <w:szCs w:val="18"/>
              </w:rPr>
            </w:pPr>
            <w:r w:rsidRPr="00DD386C">
              <w:rPr>
                <w:sz w:val="18"/>
                <w:szCs w:val="18"/>
              </w:rPr>
              <w:t> </w:t>
            </w:r>
          </w:p>
        </w:tc>
      </w:tr>
      <w:tr w:rsidR="000F7A0E" w:rsidRPr="002B2983" w14:paraId="51144AC4" w14:textId="77777777" w:rsidTr="00FA198A">
        <w:trPr>
          <w:trHeight w:val="255"/>
        </w:trPr>
        <w:tc>
          <w:tcPr>
            <w:tcW w:w="201" w:type="pct"/>
            <w:shd w:val="clear" w:color="auto" w:fill="auto"/>
            <w:noWrap/>
            <w:vAlign w:val="center"/>
            <w:hideMark/>
          </w:tcPr>
          <w:p w14:paraId="505001B5" w14:textId="77777777" w:rsidR="000F7A0E" w:rsidRPr="00DD386C" w:rsidRDefault="000F7A0E" w:rsidP="00FA198A">
            <w:pPr>
              <w:ind w:left="-113" w:right="-113"/>
              <w:jc w:val="center"/>
              <w:rPr>
                <w:sz w:val="18"/>
                <w:szCs w:val="18"/>
              </w:rPr>
            </w:pPr>
          </w:p>
        </w:tc>
        <w:tc>
          <w:tcPr>
            <w:tcW w:w="3126" w:type="pct"/>
            <w:gridSpan w:val="3"/>
            <w:shd w:val="clear" w:color="auto" w:fill="auto"/>
            <w:noWrap/>
            <w:vAlign w:val="center"/>
            <w:hideMark/>
          </w:tcPr>
          <w:p w14:paraId="285E6761" w14:textId="77777777" w:rsidR="000F7A0E" w:rsidRPr="00DD386C" w:rsidRDefault="000F7A0E" w:rsidP="00FA198A">
            <w:pPr>
              <w:rPr>
                <w:sz w:val="18"/>
                <w:szCs w:val="18"/>
              </w:rPr>
            </w:pPr>
            <w:r>
              <w:rPr>
                <w:bCs/>
                <w:sz w:val="18"/>
                <w:szCs w:val="18"/>
              </w:rPr>
              <w:t xml:space="preserve">Trong đó: </w:t>
            </w:r>
            <w:r w:rsidRPr="00DD386C">
              <w:rPr>
                <w:sz w:val="18"/>
                <w:szCs w:val="18"/>
              </w:rPr>
              <w:t>hàng hóa, dịch vụ</w:t>
            </w:r>
            <w:r>
              <w:rPr>
                <w:sz w:val="18"/>
                <w:szCs w:val="18"/>
              </w:rPr>
              <w:t xml:space="preserve"> nhập khẩu</w:t>
            </w:r>
          </w:p>
        </w:tc>
        <w:tc>
          <w:tcPr>
            <w:tcW w:w="221" w:type="pct"/>
            <w:shd w:val="clear" w:color="auto" w:fill="auto"/>
            <w:noWrap/>
            <w:vAlign w:val="center"/>
            <w:hideMark/>
          </w:tcPr>
          <w:p w14:paraId="48B0B9EC" w14:textId="77777777" w:rsidR="000F7A0E" w:rsidRPr="00DD386C" w:rsidRDefault="000F7A0E" w:rsidP="00FA198A">
            <w:pPr>
              <w:ind w:left="-113" w:right="-113"/>
              <w:jc w:val="center"/>
              <w:rPr>
                <w:b/>
                <w:bCs/>
                <w:sz w:val="18"/>
                <w:szCs w:val="18"/>
              </w:rPr>
            </w:pPr>
            <w:r w:rsidRPr="00DD386C">
              <w:rPr>
                <w:b/>
                <w:bCs/>
                <w:sz w:val="18"/>
                <w:szCs w:val="18"/>
              </w:rPr>
              <w:t>[</w:t>
            </w:r>
            <w:r>
              <w:rPr>
                <w:b/>
                <w:bCs/>
                <w:sz w:val="18"/>
                <w:szCs w:val="18"/>
              </w:rPr>
              <w:t>23a</w:t>
            </w:r>
            <w:r w:rsidRPr="00DD386C">
              <w:rPr>
                <w:b/>
                <w:bCs/>
                <w:sz w:val="18"/>
                <w:szCs w:val="18"/>
              </w:rPr>
              <w:t>]</w:t>
            </w:r>
          </w:p>
        </w:tc>
        <w:tc>
          <w:tcPr>
            <w:tcW w:w="582" w:type="pct"/>
            <w:shd w:val="clear" w:color="auto" w:fill="auto"/>
            <w:noWrap/>
            <w:vAlign w:val="center"/>
            <w:hideMark/>
          </w:tcPr>
          <w:p w14:paraId="3ED969BA" w14:textId="77777777" w:rsidR="000F7A0E" w:rsidRPr="00DD386C" w:rsidRDefault="000F7A0E" w:rsidP="00FA198A">
            <w:pPr>
              <w:jc w:val="center"/>
              <w:rPr>
                <w:b/>
                <w:bCs/>
                <w:sz w:val="18"/>
                <w:szCs w:val="18"/>
              </w:rPr>
            </w:pPr>
            <w:r w:rsidRPr="00DD386C">
              <w:rPr>
                <w:b/>
                <w:bCs/>
                <w:sz w:val="18"/>
                <w:szCs w:val="18"/>
              </w:rPr>
              <w:t> </w:t>
            </w:r>
          </w:p>
        </w:tc>
        <w:tc>
          <w:tcPr>
            <w:tcW w:w="247" w:type="pct"/>
            <w:shd w:val="clear" w:color="auto" w:fill="auto"/>
            <w:noWrap/>
            <w:vAlign w:val="center"/>
            <w:hideMark/>
          </w:tcPr>
          <w:p w14:paraId="35B9D9FD" w14:textId="77777777" w:rsidR="000F7A0E" w:rsidRPr="00DD386C" w:rsidRDefault="000F7A0E" w:rsidP="00FA198A">
            <w:pPr>
              <w:ind w:left="-113" w:right="-113"/>
              <w:jc w:val="center"/>
              <w:rPr>
                <w:b/>
                <w:bCs/>
                <w:sz w:val="18"/>
                <w:szCs w:val="18"/>
              </w:rPr>
            </w:pPr>
            <w:r w:rsidRPr="00DD386C">
              <w:rPr>
                <w:b/>
                <w:bCs/>
                <w:sz w:val="18"/>
                <w:szCs w:val="18"/>
              </w:rPr>
              <w:t>[</w:t>
            </w:r>
            <w:r>
              <w:rPr>
                <w:b/>
                <w:bCs/>
                <w:sz w:val="18"/>
                <w:szCs w:val="18"/>
              </w:rPr>
              <w:t>24a</w:t>
            </w:r>
            <w:r w:rsidRPr="00DD386C">
              <w:rPr>
                <w:b/>
                <w:bCs/>
                <w:sz w:val="18"/>
                <w:szCs w:val="18"/>
              </w:rPr>
              <w:t>]</w:t>
            </w:r>
          </w:p>
        </w:tc>
        <w:tc>
          <w:tcPr>
            <w:tcW w:w="623" w:type="pct"/>
            <w:shd w:val="clear" w:color="auto" w:fill="auto"/>
            <w:noWrap/>
            <w:vAlign w:val="center"/>
            <w:hideMark/>
          </w:tcPr>
          <w:p w14:paraId="35EC9B73" w14:textId="77777777" w:rsidR="000F7A0E" w:rsidRPr="00DD386C" w:rsidRDefault="000F7A0E" w:rsidP="00FA198A">
            <w:pPr>
              <w:jc w:val="center"/>
              <w:rPr>
                <w:b/>
                <w:bCs/>
                <w:sz w:val="18"/>
                <w:szCs w:val="18"/>
              </w:rPr>
            </w:pPr>
            <w:r w:rsidRPr="00DD386C">
              <w:rPr>
                <w:b/>
                <w:bCs/>
                <w:sz w:val="18"/>
                <w:szCs w:val="18"/>
              </w:rPr>
              <w:t> </w:t>
            </w:r>
          </w:p>
        </w:tc>
      </w:tr>
      <w:tr w:rsidR="000F7A0E" w:rsidRPr="002B2983" w14:paraId="56B4F88E" w14:textId="77777777" w:rsidTr="00FA198A">
        <w:trPr>
          <w:trHeight w:val="255"/>
        </w:trPr>
        <w:tc>
          <w:tcPr>
            <w:tcW w:w="201" w:type="pct"/>
            <w:shd w:val="clear" w:color="auto" w:fill="auto"/>
            <w:vAlign w:val="center"/>
            <w:hideMark/>
          </w:tcPr>
          <w:p w14:paraId="12851FB1" w14:textId="77777777" w:rsidR="000F7A0E" w:rsidRPr="00DD386C" w:rsidRDefault="000F7A0E" w:rsidP="00FA198A">
            <w:pPr>
              <w:ind w:left="-113" w:right="-113"/>
              <w:jc w:val="center"/>
              <w:rPr>
                <w:b/>
                <w:bCs/>
                <w:sz w:val="18"/>
                <w:szCs w:val="18"/>
              </w:rPr>
            </w:pPr>
            <w:r w:rsidRPr="00DD386C">
              <w:rPr>
                <w:b/>
                <w:bCs/>
                <w:sz w:val="18"/>
                <w:szCs w:val="18"/>
              </w:rPr>
              <w:t>2</w:t>
            </w:r>
          </w:p>
        </w:tc>
        <w:tc>
          <w:tcPr>
            <w:tcW w:w="3928" w:type="pct"/>
            <w:gridSpan w:val="5"/>
            <w:shd w:val="clear" w:color="auto" w:fill="auto"/>
            <w:noWrap/>
            <w:vAlign w:val="center"/>
            <w:hideMark/>
          </w:tcPr>
          <w:p w14:paraId="181D7EA7" w14:textId="77777777" w:rsidR="000F7A0E" w:rsidRPr="00DD386C" w:rsidRDefault="000F7A0E" w:rsidP="00FA198A">
            <w:pPr>
              <w:rPr>
                <w:sz w:val="18"/>
                <w:szCs w:val="18"/>
              </w:rPr>
            </w:pPr>
            <w:r w:rsidRPr="00DD386C">
              <w:rPr>
                <w:sz w:val="18"/>
                <w:szCs w:val="18"/>
              </w:rPr>
              <w:t>Thuế giá trị gia tăng của hàng hóa, dịch vụ mua vào được khấu trừ kỳ này</w:t>
            </w:r>
          </w:p>
        </w:tc>
        <w:tc>
          <w:tcPr>
            <w:tcW w:w="247" w:type="pct"/>
            <w:shd w:val="clear" w:color="auto" w:fill="auto"/>
            <w:noWrap/>
            <w:vAlign w:val="center"/>
            <w:hideMark/>
          </w:tcPr>
          <w:p w14:paraId="3E908CBB" w14:textId="77777777" w:rsidR="000F7A0E" w:rsidRPr="00DD386C" w:rsidRDefault="000F7A0E" w:rsidP="00FA198A">
            <w:pPr>
              <w:ind w:left="-113" w:right="-113"/>
              <w:jc w:val="center"/>
              <w:rPr>
                <w:b/>
                <w:bCs/>
                <w:sz w:val="18"/>
                <w:szCs w:val="18"/>
              </w:rPr>
            </w:pPr>
            <w:r w:rsidRPr="00DD386C">
              <w:rPr>
                <w:b/>
                <w:bCs/>
                <w:sz w:val="18"/>
                <w:szCs w:val="18"/>
              </w:rPr>
              <w:t>[25]</w:t>
            </w:r>
          </w:p>
        </w:tc>
        <w:tc>
          <w:tcPr>
            <w:tcW w:w="623" w:type="pct"/>
            <w:shd w:val="clear" w:color="auto" w:fill="auto"/>
            <w:noWrap/>
            <w:vAlign w:val="center"/>
            <w:hideMark/>
          </w:tcPr>
          <w:p w14:paraId="4A73C763" w14:textId="77777777" w:rsidR="000F7A0E" w:rsidRPr="00DD386C" w:rsidRDefault="000F7A0E" w:rsidP="00FA198A">
            <w:pPr>
              <w:jc w:val="center"/>
              <w:rPr>
                <w:sz w:val="18"/>
                <w:szCs w:val="18"/>
              </w:rPr>
            </w:pPr>
            <w:r w:rsidRPr="00DD386C">
              <w:rPr>
                <w:sz w:val="18"/>
                <w:szCs w:val="18"/>
              </w:rPr>
              <w:t> </w:t>
            </w:r>
          </w:p>
        </w:tc>
      </w:tr>
      <w:tr w:rsidR="000F7A0E" w:rsidRPr="002B2983" w14:paraId="687FAB9D" w14:textId="77777777" w:rsidTr="00FA198A">
        <w:trPr>
          <w:trHeight w:val="255"/>
        </w:trPr>
        <w:tc>
          <w:tcPr>
            <w:tcW w:w="201" w:type="pct"/>
            <w:shd w:val="clear" w:color="auto" w:fill="auto"/>
            <w:noWrap/>
            <w:vAlign w:val="center"/>
            <w:hideMark/>
          </w:tcPr>
          <w:p w14:paraId="77B04662" w14:textId="77777777" w:rsidR="000F7A0E" w:rsidRPr="00DD386C" w:rsidRDefault="000F7A0E" w:rsidP="00FA198A">
            <w:pPr>
              <w:ind w:left="-113" w:right="-113"/>
              <w:jc w:val="center"/>
              <w:rPr>
                <w:b/>
                <w:bCs/>
                <w:sz w:val="18"/>
                <w:szCs w:val="18"/>
              </w:rPr>
            </w:pPr>
            <w:r w:rsidRPr="00DD386C">
              <w:rPr>
                <w:b/>
                <w:bCs/>
                <w:sz w:val="18"/>
                <w:szCs w:val="18"/>
              </w:rPr>
              <w:t>II</w:t>
            </w:r>
          </w:p>
        </w:tc>
        <w:tc>
          <w:tcPr>
            <w:tcW w:w="4799" w:type="pct"/>
            <w:gridSpan w:val="7"/>
            <w:shd w:val="clear" w:color="auto" w:fill="auto"/>
            <w:vAlign w:val="center"/>
            <w:hideMark/>
          </w:tcPr>
          <w:p w14:paraId="408925E5" w14:textId="77777777" w:rsidR="000F7A0E" w:rsidRPr="00DD386C" w:rsidRDefault="000F7A0E" w:rsidP="00FA198A">
            <w:pPr>
              <w:jc w:val="both"/>
              <w:rPr>
                <w:b/>
                <w:bCs/>
                <w:sz w:val="18"/>
                <w:szCs w:val="18"/>
              </w:rPr>
            </w:pPr>
            <w:r w:rsidRPr="00DD386C">
              <w:rPr>
                <w:b/>
                <w:bCs/>
                <w:sz w:val="18"/>
                <w:szCs w:val="18"/>
              </w:rPr>
              <w:t>Hàng hoá, dịch vụ bán ra trong kỳ</w:t>
            </w:r>
          </w:p>
        </w:tc>
      </w:tr>
      <w:tr w:rsidR="000F7A0E" w:rsidRPr="002B2983" w14:paraId="0013E54F" w14:textId="77777777" w:rsidTr="00FA198A">
        <w:trPr>
          <w:trHeight w:val="255"/>
        </w:trPr>
        <w:tc>
          <w:tcPr>
            <w:tcW w:w="201" w:type="pct"/>
            <w:shd w:val="clear" w:color="auto" w:fill="auto"/>
            <w:noWrap/>
            <w:vAlign w:val="center"/>
            <w:hideMark/>
          </w:tcPr>
          <w:p w14:paraId="04E795AF" w14:textId="77777777" w:rsidR="000F7A0E" w:rsidRPr="00DD386C" w:rsidRDefault="000F7A0E" w:rsidP="00FA198A">
            <w:pPr>
              <w:ind w:left="-113" w:right="-113"/>
              <w:jc w:val="center"/>
              <w:rPr>
                <w:b/>
                <w:bCs/>
                <w:sz w:val="18"/>
                <w:szCs w:val="18"/>
              </w:rPr>
            </w:pPr>
            <w:r w:rsidRPr="00DD386C">
              <w:rPr>
                <w:b/>
                <w:bCs/>
                <w:sz w:val="18"/>
                <w:szCs w:val="18"/>
              </w:rPr>
              <w:t>1</w:t>
            </w:r>
          </w:p>
        </w:tc>
        <w:tc>
          <w:tcPr>
            <w:tcW w:w="3126" w:type="pct"/>
            <w:gridSpan w:val="3"/>
            <w:shd w:val="clear" w:color="auto" w:fill="auto"/>
            <w:noWrap/>
            <w:vAlign w:val="center"/>
            <w:hideMark/>
          </w:tcPr>
          <w:p w14:paraId="4366006A" w14:textId="77777777" w:rsidR="000F7A0E" w:rsidRPr="00DD386C" w:rsidRDefault="000F7A0E" w:rsidP="00FA198A">
            <w:pPr>
              <w:rPr>
                <w:b/>
                <w:bCs/>
                <w:sz w:val="18"/>
                <w:szCs w:val="18"/>
              </w:rPr>
            </w:pPr>
            <w:r w:rsidRPr="00DD386C">
              <w:rPr>
                <w:b/>
                <w:bCs/>
                <w:sz w:val="18"/>
                <w:szCs w:val="18"/>
              </w:rPr>
              <w:t xml:space="preserve">Hàng hóa, dịch vụ bán ra không chịu thuế giá trị gia tăng </w:t>
            </w:r>
          </w:p>
        </w:tc>
        <w:tc>
          <w:tcPr>
            <w:tcW w:w="221" w:type="pct"/>
            <w:shd w:val="clear" w:color="auto" w:fill="auto"/>
            <w:noWrap/>
            <w:vAlign w:val="center"/>
            <w:hideMark/>
          </w:tcPr>
          <w:p w14:paraId="3B2AB1EF" w14:textId="77777777" w:rsidR="000F7A0E" w:rsidRPr="00DD386C" w:rsidRDefault="000F7A0E" w:rsidP="00FA198A">
            <w:pPr>
              <w:ind w:left="-113" w:right="-113"/>
              <w:jc w:val="center"/>
              <w:rPr>
                <w:b/>
                <w:bCs/>
                <w:sz w:val="18"/>
                <w:szCs w:val="18"/>
              </w:rPr>
            </w:pPr>
            <w:r w:rsidRPr="00DD386C">
              <w:rPr>
                <w:b/>
                <w:bCs/>
                <w:sz w:val="18"/>
                <w:szCs w:val="18"/>
              </w:rPr>
              <w:t>[26]</w:t>
            </w:r>
          </w:p>
        </w:tc>
        <w:tc>
          <w:tcPr>
            <w:tcW w:w="582" w:type="pct"/>
            <w:shd w:val="clear" w:color="auto" w:fill="auto"/>
            <w:noWrap/>
            <w:vAlign w:val="center"/>
            <w:hideMark/>
          </w:tcPr>
          <w:p w14:paraId="6FF8E5FA" w14:textId="77777777" w:rsidR="000F7A0E" w:rsidRPr="00DD386C" w:rsidRDefault="000F7A0E" w:rsidP="00FA198A">
            <w:pPr>
              <w:jc w:val="center"/>
              <w:rPr>
                <w:b/>
                <w:bCs/>
                <w:sz w:val="18"/>
                <w:szCs w:val="18"/>
              </w:rPr>
            </w:pPr>
            <w:r w:rsidRPr="00DD386C">
              <w:rPr>
                <w:b/>
                <w:bCs/>
                <w:sz w:val="18"/>
                <w:szCs w:val="18"/>
              </w:rPr>
              <w:t> </w:t>
            </w:r>
          </w:p>
        </w:tc>
        <w:tc>
          <w:tcPr>
            <w:tcW w:w="870" w:type="pct"/>
            <w:gridSpan w:val="2"/>
            <w:shd w:val="clear" w:color="auto" w:fill="auto"/>
            <w:noWrap/>
            <w:vAlign w:val="center"/>
            <w:hideMark/>
          </w:tcPr>
          <w:p w14:paraId="3A9BA4F4" w14:textId="77777777" w:rsidR="000F7A0E" w:rsidRPr="00DD386C" w:rsidRDefault="000F7A0E" w:rsidP="00FA198A">
            <w:pPr>
              <w:jc w:val="center"/>
              <w:rPr>
                <w:b/>
                <w:bCs/>
                <w:sz w:val="18"/>
                <w:szCs w:val="18"/>
              </w:rPr>
            </w:pPr>
            <w:r w:rsidRPr="00DD386C">
              <w:rPr>
                <w:b/>
                <w:bCs/>
                <w:sz w:val="18"/>
                <w:szCs w:val="18"/>
              </w:rPr>
              <w:t> </w:t>
            </w:r>
          </w:p>
        </w:tc>
      </w:tr>
      <w:tr w:rsidR="000F7A0E" w:rsidRPr="002B2983" w14:paraId="4A374B48" w14:textId="77777777" w:rsidTr="00FA198A">
        <w:trPr>
          <w:trHeight w:val="255"/>
        </w:trPr>
        <w:tc>
          <w:tcPr>
            <w:tcW w:w="201" w:type="pct"/>
            <w:shd w:val="clear" w:color="auto" w:fill="auto"/>
            <w:noWrap/>
            <w:vAlign w:val="center"/>
            <w:hideMark/>
          </w:tcPr>
          <w:p w14:paraId="1650B1D0" w14:textId="77777777" w:rsidR="000F7A0E" w:rsidRPr="00DD386C" w:rsidRDefault="000F7A0E" w:rsidP="00FA198A">
            <w:pPr>
              <w:ind w:left="-113" w:right="-113"/>
              <w:jc w:val="center"/>
              <w:rPr>
                <w:b/>
                <w:bCs/>
                <w:sz w:val="18"/>
                <w:szCs w:val="18"/>
              </w:rPr>
            </w:pPr>
            <w:r w:rsidRPr="00DD386C">
              <w:rPr>
                <w:b/>
                <w:bCs/>
                <w:sz w:val="18"/>
                <w:szCs w:val="18"/>
              </w:rPr>
              <w:t>2</w:t>
            </w:r>
          </w:p>
        </w:tc>
        <w:tc>
          <w:tcPr>
            <w:tcW w:w="3126" w:type="pct"/>
            <w:gridSpan w:val="3"/>
            <w:shd w:val="clear" w:color="auto" w:fill="auto"/>
            <w:vAlign w:val="center"/>
            <w:hideMark/>
          </w:tcPr>
          <w:p w14:paraId="30C22F30" w14:textId="77777777" w:rsidR="000F7A0E" w:rsidRPr="00DD386C" w:rsidRDefault="000F7A0E" w:rsidP="00FA198A">
            <w:pPr>
              <w:rPr>
                <w:b/>
                <w:bCs/>
                <w:sz w:val="18"/>
                <w:szCs w:val="18"/>
              </w:rPr>
            </w:pPr>
            <w:r w:rsidRPr="00DD386C">
              <w:rPr>
                <w:b/>
                <w:bCs/>
                <w:sz w:val="18"/>
                <w:szCs w:val="18"/>
              </w:rPr>
              <w:t>Hàng hóa, dịch vụ bán ra chịu thuế giá trị gia tăng ([27]=[29]+[30]+[32]+[32a]; [28]=[31]+[33])</w:t>
            </w:r>
          </w:p>
        </w:tc>
        <w:tc>
          <w:tcPr>
            <w:tcW w:w="221" w:type="pct"/>
            <w:shd w:val="clear" w:color="auto" w:fill="auto"/>
            <w:noWrap/>
            <w:vAlign w:val="center"/>
            <w:hideMark/>
          </w:tcPr>
          <w:p w14:paraId="24991588" w14:textId="77777777" w:rsidR="000F7A0E" w:rsidRPr="00DD386C" w:rsidRDefault="000F7A0E" w:rsidP="00FA198A">
            <w:pPr>
              <w:ind w:left="-113" w:right="-113"/>
              <w:jc w:val="center"/>
              <w:rPr>
                <w:b/>
                <w:bCs/>
                <w:sz w:val="18"/>
                <w:szCs w:val="18"/>
              </w:rPr>
            </w:pPr>
            <w:r w:rsidRPr="00DD386C">
              <w:rPr>
                <w:b/>
                <w:bCs/>
                <w:sz w:val="18"/>
                <w:szCs w:val="18"/>
              </w:rPr>
              <w:t>[27]</w:t>
            </w:r>
          </w:p>
        </w:tc>
        <w:tc>
          <w:tcPr>
            <w:tcW w:w="582" w:type="pct"/>
            <w:shd w:val="clear" w:color="auto" w:fill="auto"/>
            <w:noWrap/>
            <w:vAlign w:val="center"/>
            <w:hideMark/>
          </w:tcPr>
          <w:p w14:paraId="1FDBC28C" w14:textId="77777777" w:rsidR="000F7A0E" w:rsidRPr="00DD386C" w:rsidRDefault="000F7A0E" w:rsidP="00FA198A">
            <w:pPr>
              <w:jc w:val="center"/>
              <w:rPr>
                <w:b/>
                <w:bCs/>
                <w:sz w:val="18"/>
                <w:szCs w:val="18"/>
              </w:rPr>
            </w:pPr>
            <w:r w:rsidRPr="00DD386C">
              <w:rPr>
                <w:b/>
                <w:bCs/>
                <w:sz w:val="18"/>
                <w:szCs w:val="18"/>
              </w:rPr>
              <w:t> </w:t>
            </w:r>
          </w:p>
        </w:tc>
        <w:tc>
          <w:tcPr>
            <w:tcW w:w="247" w:type="pct"/>
            <w:shd w:val="clear" w:color="auto" w:fill="auto"/>
            <w:noWrap/>
            <w:vAlign w:val="center"/>
            <w:hideMark/>
          </w:tcPr>
          <w:p w14:paraId="4CC33AEB" w14:textId="77777777" w:rsidR="000F7A0E" w:rsidRPr="00DD386C" w:rsidRDefault="000F7A0E" w:rsidP="00FA198A">
            <w:pPr>
              <w:ind w:left="-113" w:right="-113"/>
              <w:jc w:val="center"/>
              <w:rPr>
                <w:b/>
                <w:bCs/>
                <w:sz w:val="18"/>
                <w:szCs w:val="18"/>
              </w:rPr>
            </w:pPr>
            <w:r w:rsidRPr="00DD386C">
              <w:rPr>
                <w:b/>
                <w:bCs/>
                <w:sz w:val="18"/>
                <w:szCs w:val="18"/>
              </w:rPr>
              <w:t>[28]</w:t>
            </w:r>
          </w:p>
        </w:tc>
        <w:tc>
          <w:tcPr>
            <w:tcW w:w="623" w:type="pct"/>
            <w:shd w:val="clear" w:color="auto" w:fill="auto"/>
            <w:noWrap/>
            <w:vAlign w:val="center"/>
            <w:hideMark/>
          </w:tcPr>
          <w:p w14:paraId="78B81CD7" w14:textId="77777777" w:rsidR="000F7A0E" w:rsidRPr="00DD386C" w:rsidRDefault="000F7A0E" w:rsidP="00FA198A">
            <w:pPr>
              <w:jc w:val="center"/>
              <w:rPr>
                <w:b/>
                <w:bCs/>
                <w:sz w:val="18"/>
                <w:szCs w:val="18"/>
              </w:rPr>
            </w:pPr>
            <w:r w:rsidRPr="00DD386C">
              <w:rPr>
                <w:b/>
                <w:bCs/>
                <w:sz w:val="18"/>
                <w:szCs w:val="18"/>
              </w:rPr>
              <w:t> </w:t>
            </w:r>
          </w:p>
        </w:tc>
      </w:tr>
      <w:tr w:rsidR="000F7A0E" w:rsidRPr="002B2983" w14:paraId="348D0B93" w14:textId="77777777" w:rsidTr="00FA198A">
        <w:trPr>
          <w:trHeight w:val="255"/>
        </w:trPr>
        <w:tc>
          <w:tcPr>
            <w:tcW w:w="201" w:type="pct"/>
            <w:shd w:val="clear" w:color="auto" w:fill="auto"/>
            <w:noWrap/>
            <w:vAlign w:val="center"/>
            <w:hideMark/>
          </w:tcPr>
          <w:p w14:paraId="464FE7A4" w14:textId="77777777" w:rsidR="000F7A0E" w:rsidRPr="00DD386C" w:rsidRDefault="000F7A0E" w:rsidP="00FA198A">
            <w:pPr>
              <w:ind w:left="-113" w:right="-113"/>
              <w:jc w:val="center"/>
              <w:rPr>
                <w:sz w:val="18"/>
                <w:szCs w:val="18"/>
              </w:rPr>
            </w:pPr>
            <w:r w:rsidRPr="00DD386C">
              <w:rPr>
                <w:sz w:val="18"/>
                <w:szCs w:val="18"/>
              </w:rPr>
              <w:t>a</w:t>
            </w:r>
          </w:p>
        </w:tc>
        <w:tc>
          <w:tcPr>
            <w:tcW w:w="3126" w:type="pct"/>
            <w:gridSpan w:val="3"/>
            <w:shd w:val="clear" w:color="auto" w:fill="auto"/>
            <w:noWrap/>
            <w:vAlign w:val="center"/>
            <w:hideMark/>
          </w:tcPr>
          <w:p w14:paraId="02765A4B" w14:textId="77777777" w:rsidR="000F7A0E" w:rsidRPr="00DD386C" w:rsidRDefault="000F7A0E" w:rsidP="00FA198A">
            <w:pPr>
              <w:rPr>
                <w:sz w:val="18"/>
                <w:szCs w:val="18"/>
              </w:rPr>
            </w:pPr>
            <w:r w:rsidRPr="00DD386C">
              <w:rPr>
                <w:sz w:val="18"/>
                <w:szCs w:val="18"/>
              </w:rPr>
              <w:t>Hàng hoá, dịch vụ bán ra chịu thuế suất 0%</w:t>
            </w:r>
          </w:p>
        </w:tc>
        <w:tc>
          <w:tcPr>
            <w:tcW w:w="221" w:type="pct"/>
            <w:shd w:val="clear" w:color="auto" w:fill="auto"/>
            <w:noWrap/>
            <w:vAlign w:val="center"/>
            <w:hideMark/>
          </w:tcPr>
          <w:p w14:paraId="1172AF50" w14:textId="77777777" w:rsidR="000F7A0E" w:rsidRPr="00DD386C" w:rsidRDefault="000F7A0E" w:rsidP="00FA198A">
            <w:pPr>
              <w:ind w:left="-113" w:right="-113"/>
              <w:jc w:val="center"/>
              <w:rPr>
                <w:b/>
                <w:bCs/>
                <w:sz w:val="18"/>
                <w:szCs w:val="18"/>
              </w:rPr>
            </w:pPr>
            <w:r w:rsidRPr="00DD386C">
              <w:rPr>
                <w:b/>
                <w:bCs/>
                <w:sz w:val="18"/>
                <w:szCs w:val="18"/>
              </w:rPr>
              <w:t>[29]</w:t>
            </w:r>
          </w:p>
        </w:tc>
        <w:tc>
          <w:tcPr>
            <w:tcW w:w="582" w:type="pct"/>
            <w:shd w:val="clear" w:color="auto" w:fill="auto"/>
            <w:noWrap/>
            <w:vAlign w:val="center"/>
            <w:hideMark/>
          </w:tcPr>
          <w:p w14:paraId="77BC4F27" w14:textId="77777777" w:rsidR="000F7A0E" w:rsidRPr="00DD386C" w:rsidRDefault="000F7A0E" w:rsidP="00FA198A">
            <w:pPr>
              <w:jc w:val="center"/>
              <w:rPr>
                <w:b/>
                <w:bCs/>
                <w:sz w:val="18"/>
                <w:szCs w:val="18"/>
              </w:rPr>
            </w:pPr>
            <w:r w:rsidRPr="00DD386C">
              <w:rPr>
                <w:b/>
                <w:bCs/>
                <w:sz w:val="18"/>
                <w:szCs w:val="18"/>
              </w:rPr>
              <w:t> </w:t>
            </w:r>
          </w:p>
        </w:tc>
        <w:tc>
          <w:tcPr>
            <w:tcW w:w="870" w:type="pct"/>
            <w:gridSpan w:val="2"/>
            <w:shd w:val="clear" w:color="auto" w:fill="auto"/>
            <w:noWrap/>
            <w:vAlign w:val="center"/>
            <w:hideMark/>
          </w:tcPr>
          <w:p w14:paraId="0E3579C4" w14:textId="77777777" w:rsidR="000F7A0E" w:rsidRPr="00DD386C" w:rsidRDefault="000F7A0E" w:rsidP="00FA198A">
            <w:pPr>
              <w:jc w:val="center"/>
              <w:rPr>
                <w:b/>
                <w:bCs/>
                <w:sz w:val="18"/>
                <w:szCs w:val="18"/>
              </w:rPr>
            </w:pPr>
            <w:r w:rsidRPr="00DD386C">
              <w:rPr>
                <w:b/>
                <w:bCs/>
                <w:sz w:val="18"/>
                <w:szCs w:val="18"/>
              </w:rPr>
              <w:t> </w:t>
            </w:r>
          </w:p>
        </w:tc>
      </w:tr>
      <w:tr w:rsidR="000F7A0E" w:rsidRPr="002B2983" w14:paraId="230FA0AF" w14:textId="77777777" w:rsidTr="00FA198A">
        <w:trPr>
          <w:trHeight w:val="255"/>
        </w:trPr>
        <w:tc>
          <w:tcPr>
            <w:tcW w:w="201" w:type="pct"/>
            <w:shd w:val="clear" w:color="auto" w:fill="auto"/>
            <w:noWrap/>
            <w:vAlign w:val="center"/>
            <w:hideMark/>
          </w:tcPr>
          <w:p w14:paraId="2201E929" w14:textId="77777777" w:rsidR="000F7A0E" w:rsidRPr="00DD386C" w:rsidRDefault="000F7A0E" w:rsidP="00FA198A">
            <w:pPr>
              <w:ind w:left="-113" w:right="-113"/>
              <w:jc w:val="center"/>
              <w:rPr>
                <w:sz w:val="18"/>
                <w:szCs w:val="18"/>
              </w:rPr>
            </w:pPr>
            <w:r w:rsidRPr="00DD386C">
              <w:rPr>
                <w:sz w:val="18"/>
                <w:szCs w:val="18"/>
              </w:rPr>
              <w:t>b</w:t>
            </w:r>
          </w:p>
        </w:tc>
        <w:tc>
          <w:tcPr>
            <w:tcW w:w="3126" w:type="pct"/>
            <w:gridSpan w:val="3"/>
            <w:shd w:val="clear" w:color="auto" w:fill="auto"/>
            <w:noWrap/>
            <w:vAlign w:val="center"/>
            <w:hideMark/>
          </w:tcPr>
          <w:p w14:paraId="3E5A8CCE" w14:textId="77777777" w:rsidR="000F7A0E" w:rsidRPr="00DD386C" w:rsidRDefault="000F7A0E" w:rsidP="00FA198A">
            <w:pPr>
              <w:rPr>
                <w:sz w:val="18"/>
                <w:szCs w:val="18"/>
              </w:rPr>
            </w:pPr>
            <w:r w:rsidRPr="00DD386C">
              <w:rPr>
                <w:sz w:val="18"/>
                <w:szCs w:val="18"/>
              </w:rPr>
              <w:t>Hàng hoá, dịch vụ bán ra chịu thuế suất 5%</w:t>
            </w:r>
          </w:p>
        </w:tc>
        <w:tc>
          <w:tcPr>
            <w:tcW w:w="221" w:type="pct"/>
            <w:shd w:val="clear" w:color="auto" w:fill="auto"/>
            <w:noWrap/>
            <w:vAlign w:val="center"/>
            <w:hideMark/>
          </w:tcPr>
          <w:p w14:paraId="32D89C8B" w14:textId="77777777" w:rsidR="000F7A0E" w:rsidRPr="00DD386C" w:rsidRDefault="000F7A0E" w:rsidP="00FA198A">
            <w:pPr>
              <w:ind w:left="-113" w:right="-113"/>
              <w:jc w:val="center"/>
              <w:rPr>
                <w:b/>
                <w:bCs/>
                <w:sz w:val="18"/>
                <w:szCs w:val="18"/>
              </w:rPr>
            </w:pPr>
            <w:r w:rsidRPr="00DD386C">
              <w:rPr>
                <w:b/>
                <w:bCs/>
                <w:sz w:val="18"/>
                <w:szCs w:val="18"/>
              </w:rPr>
              <w:t>[30]</w:t>
            </w:r>
          </w:p>
        </w:tc>
        <w:tc>
          <w:tcPr>
            <w:tcW w:w="582" w:type="pct"/>
            <w:shd w:val="clear" w:color="auto" w:fill="auto"/>
            <w:noWrap/>
            <w:vAlign w:val="center"/>
            <w:hideMark/>
          </w:tcPr>
          <w:p w14:paraId="3AFA54F1" w14:textId="77777777" w:rsidR="000F7A0E" w:rsidRPr="00DD386C" w:rsidRDefault="000F7A0E" w:rsidP="00FA198A">
            <w:pPr>
              <w:jc w:val="center"/>
              <w:rPr>
                <w:b/>
                <w:bCs/>
                <w:sz w:val="18"/>
                <w:szCs w:val="18"/>
              </w:rPr>
            </w:pPr>
            <w:r w:rsidRPr="00DD386C">
              <w:rPr>
                <w:b/>
                <w:bCs/>
                <w:sz w:val="18"/>
                <w:szCs w:val="18"/>
              </w:rPr>
              <w:t> </w:t>
            </w:r>
          </w:p>
        </w:tc>
        <w:tc>
          <w:tcPr>
            <w:tcW w:w="247" w:type="pct"/>
            <w:shd w:val="clear" w:color="auto" w:fill="auto"/>
            <w:noWrap/>
            <w:vAlign w:val="center"/>
            <w:hideMark/>
          </w:tcPr>
          <w:p w14:paraId="3099703A" w14:textId="77777777" w:rsidR="000F7A0E" w:rsidRPr="00DD386C" w:rsidRDefault="000F7A0E" w:rsidP="00FA198A">
            <w:pPr>
              <w:ind w:left="-113" w:right="-113"/>
              <w:jc w:val="center"/>
              <w:rPr>
                <w:b/>
                <w:bCs/>
                <w:sz w:val="18"/>
                <w:szCs w:val="18"/>
              </w:rPr>
            </w:pPr>
            <w:r w:rsidRPr="00DD386C">
              <w:rPr>
                <w:b/>
                <w:bCs/>
                <w:sz w:val="18"/>
                <w:szCs w:val="18"/>
              </w:rPr>
              <w:t>[31]</w:t>
            </w:r>
          </w:p>
        </w:tc>
        <w:tc>
          <w:tcPr>
            <w:tcW w:w="623" w:type="pct"/>
            <w:shd w:val="clear" w:color="auto" w:fill="auto"/>
            <w:noWrap/>
            <w:vAlign w:val="center"/>
            <w:hideMark/>
          </w:tcPr>
          <w:p w14:paraId="09733046" w14:textId="77777777" w:rsidR="000F7A0E" w:rsidRPr="00DD386C" w:rsidRDefault="000F7A0E" w:rsidP="00FA198A">
            <w:pPr>
              <w:jc w:val="center"/>
              <w:rPr>
                <w:b/>
                <w:bCs/>
                <w:sz w:val="18"/>
                <w:szCs w:val="18"/>
              </w:rPr>
            </w:pPr>
            <w:r w:rsidRPr="00DD386C">
              <w:rPr>
                <w:b/>
                <w:bCs/>
                <w:sz w:val="18"/>
                <w:szCs w:val="18"/>
              </w:rPr>
              <w:t> </w:t>
            </w:r>
          </w:p>
        </w:tc>
      </w:tr>
      <w:tr w:rsidR="000F7A0E" w:rsidRPr="002B2983" w14:paraId="47B0F1AB" w14:textId="77777777" w:rsidTr="00FA198A">
        <w:trPr>
          <w:trHeight w:val="255"/>
        </w:trPr>
        <w:tc>
          <w:tcPr>
            <w:tcW w:w="201" w:type="pct"/>
            <w:shd w:val="clear" w:color="auto" w:fill="auto"/>
            <w:noWrap/>
            <w:vAlign w:val="center"/>
            <w:hideMark/>
          </w:tcPr>
          <w:p w14:paraId="29941658" w14:textId="77777777" w:rsidR="000F7A0E" w:rsidRPr="00DD386C" w:rsidRDefault="000F7A0E" w:rsidP="00FA198A">
            <w:pPr>
              <w:ind w:left="-113" w:right="-113"/>
              <w:jc w:val="center"/>
              <w:rPr>
                <w:sz w:val="18"/>
                <w:szCs w:val="18"/>
              </w:rPr>
            </w:pPr>
            <w:r w:rsidRPr="00DD386C">
              <w:rPr>
                <w:sz w:val="18"/>
                <w:szCs w:val="18"/>
              </w:rPr>
              <w:t>c</w:t>
            </w:r>
          </w:p>
        </w:tc>
        <w:tc>
          <w:tcPr>
            <w:tcW w:w="3126" w:type="pct"/>
            <w:gridSpan w:val="3"/>
            <w:shd w:val="clear" w:color="auto" w:fill="auto"/>
            <w:noWrap/>
            <w:vAlign w:val="center"/>
            <w:hideMark/>
          </w:tcPr>
          <w:p w14:paraId="3129ED5C" w14:textId="77777777" w:rsidR="000F7A0E" w:rsidRPr="00DD386C" w:rsidRDefault="000F7A0E" w:rsidP="00FA198A">
            <w:pPr>
              <w:rPr>
                <w:sz w:val="18"/>
                <w:szCs w:val="18"/>
              </w:rPr>
            </w:pPr>
            <w:r w:rsidRPr="00DD386C">
              <w:rPr>
                <w:sz w:val="18"/>
                <w:szCs w:val="18"/>
              </w:rPr>
              <w:t>Hàng hoá, dịch vụ bán ra chịu thuế suất 10%</w:t>
            </w:r>
          </w:p>
        </w:tc>
        <w:tc>
          <w:tcPr>
            <w:tcW w:w="221" w:type="pct"/>
            <w:shd w:val="clear" w:color="auto" w:fill="auto"/>
            <w:noWrap/>
            <w:vAlign w:val="center"/>
            <w:hideMark/>
          </w:tcPr>
          <w:p w14:paraId="3083AF86" w14:textId="77777777" w:rsidR="000F7A0E" w:rsidRPr="00DD386C" w:rsidRDefault="000F7A0E" w:rsidP="00FA198A">
            <w:pPr>
              <w:ind w:left="-113" w:right="-113"/>
              <w:jc w:val="center"/>
              <w:rPr>
                <w:b/>
                <w:bCs/>
                <w:sz w:val="18"/>
                <w:szCs w:val="18"/>
              </w:rPr>
            </w:pPr>
            <w:r w:rsidRPr="00DD386C">
              <w:rPr>
                <w:b/>
                <w:bCs/>
                <w:sz w:val="18"/>
                <w:szCs w:val="18"/>
              </w:rPr>
              <w:t>[32]</w:t>
            </w:r>
          </w:p>
        </w:tc>
        <w:tc>
          <w:tcPr>
            <w:tcW w:w="582" w:type="pct"/>
            <w:shd w:val="clear" w:color="auto" w:fill="auto"/>
            <w:noWrap/>
            <w:vAlign w:val="center"/>
            <w:hideMark/>
          </w:tcPr>
          <w:p w14:paraId="46F17DFF" w14:textId="77777777" w:rsidR="000F7A0E" w:rsidRPr="00DD386C" w:rsidRDefault="000F7A0E" w:rsidP="00FA198A">
            <w:pPr>
              <w:jc w:val="center"/>
              <w:rPr>
                <w:b/>
                <w:bCs/>
                <w:sz w:val="18"/>
                <w:szCs w:val="18"/>
              </w:rPr>
            </w:pPr>
            <w:r w:rsidRPr="00DD386C">
              <w:rPr>
                <w:b/>
                <w:bCs/>
                <w:sz w:val="18"/>
                <w:szCs w:val="18"/>
              </w:rPr>
              <w:t> </w:t>
            </w:r>
          </w:p>
        </w:tc>
        <w:tc>
          <w:tcPr>
            <w:tcW w:w="247" w:type="pct"/>
            <w:shd w:val="clear" w:color="auto" w:fill="auto"/>
            <w:noWrap/>
            <w:vAlign w:val="center"/>
            <w:hideMark/>
          </w:tcPr>
          <w:p w14:paraId="397B8311" w14:textId="77777777" w:rsidR="000F7A0E" w:rsidRPr="00DD386C" w:rsidRDefault="000F7A0E" w:rsidP="00FA198A">
            <w:pPr>
              <w:ind w:left="-113" w:right="-113"/>
              <w:jc w:val="center"/>
              <w:rPr>
                <w:b/>
                <w:bCs/>
                <w:sz w:val="18"/>
                <w:szCs w:val="18"/>
              </w:rPr>
            </w:pPr>
            <w:r w:rsidRPr="00DD386C">
              <w:rPr>
                <w:b/>
                <w:bCs/>
                <w:sz w:val="18"/>
                <w:szCs w:val="18"/>
              </w:rPr>
              <w:t>[33]</w:t>
            </w:r>
          </w:p>
        </w:tc>
        <w:tc>
          <w:tcPr>
            <w:tcW w:w="623" w:type="pct"/>
            <w:shd w:val="clear" w:color="auto" w:fill="auto"/>
            <w:noWrap/>
            <w:vAlign w:val="center"/>
            <w:hideMark/>
          </w:tcPr>
          <w:p w14:paraId="525FFE70" w14:textId="77777777" w:rsidR="000F7A0E" w:rsidRPr="00DD386C" w:rsidRDefault="000F7A0E" w:rsidP="00FA198A">
            <w:pPr>
              <w:jc w:val="center"/>
              <w:rPr>
                <w:b/>
                <w:bCs/>
                <w:sz w:val="18"/>
                <w:szCs w:val="18"/>
              </w:rPr>
            </w:pPr>
            <w:r w:rsidRPr="00DD386C">
              <w:rPr>
                <w:b/>
                <w:bCs/>
                <w:sz w:val="18"/>
                <w:szCs w:val="18"/>
              </w:rPr>
              <w:t> </w:t>
            </w:r>
          </w:p>
        </w:tc>
      </w:tr>
      <w:tr w:rsidR="000F7A0E" w:rsidRPr="002B2983" w14:paraId="7310E037" w14:textId="77777777" w:rsidTr="00FA198A">
        <w:trPr>
          <w:trHeight w:val="255"/>
        </w:trPr>
        <w:tc>
          <w:tcPr>
            <w:tcW w:w="201" w:type="pct"/>
            <w:shd w:val="clear" w:color="auto" w:fill="auto"/>
            <w:noWrap/>
            <w:vAlign w:val="center"/>
            <w:hideMark/>
          </w:tcPr>
          <w:p w14:paraId="6A3404EF" w14:textId="77777777" w:rsidR="000F7A0E" w:rsidRPr="00DD386C" w:rsidRDefault="000F7A0E" w:rsidP="00FA198A">
            <w:pPr>
              <w:ind w:left="-113" w:right="-113"/>
              <w:jc w:val="center"/>
              <w:rPr>
                <w:sz w:val="18"/>
                <w:szCs w:val="18"/>
              </w:rPr>
            </w:pPr>
            <w:r w:rsidRPr="00DD386C">
              <w:rPr>
                <w:sz w:val="18"/>
                <w:szCs w:val="18"/>
              </w:rPr>
              <w:t>d</w:t>
            </w:r>
          </w:p>
        </w:tc>
        <w:tc>
          <w:tcPr>
            <w:tcW w:w="3126" w:type="pct"/>
            <w:gridSpan w:val="3"/>
            <w:shd w:val="clear" w:color="auto" w:fill="auto"/>
            <w:noWrap/>
            <w:vAlign w:val="center"/>
            <w:hideMark/>
          </w:tcPr>
          <w:p w14:paraId="68AE4087" w14:textId="77777777" w:rsidR="000F7A0E" w:rsidRPr="00DD386C" w:rsidRDefault="000F7A0E" w:rsidP="00FA198A">
            <w:pPr>
              <w:rPr>
                <w:sz w:val="18"/>
                <w:szCs w:val="18"/>
              </w:rPr>
            </w:pPr>
            <w:r w:rsidRPr="00DD386C">
              <w:rPr>
                <w:sz w:val="18"/>
                <w:szCs w:val="18"/>
              </w:rPr>
              <w:t>Hàng hoá, dịch vụ bán ra không tính thuế</w:t>
            </w:r>
          </w:p>
        </w:tc>
        <w:tc>
          <w:tcPr>
            <w:tcW w:w="221" w:type="pct"/>
            <w:shd w:val="clear" w:color="auto" w:fill="auto"/>
            <w:noWrap/>
            <w:vAlign w:val="center"/>
            <w:hideMark/>
          </w:tcPr>
          <w:p w14:paraId="7FEE76F9" w14:textId="77777777" w:rsidR="000F7A0E" w:rsidRPr="00DD386C" w:rsidRDefault="000F7A0E" w:rsidP="00FA198A">
            <w:pPr>
              <w:ind w:left="-113" w:right="-113"/>
              <w:jc w:val="center"/>
              <w:rPr>
                <w:b/>
                <w:bCs/>
                <w:sz w:val="18"/>
                <w:szCs w:val="18"/>
              </w:rPr>
            </w:pPr>
            <w:r w:rsidRPr="00DD386C">
              <w:rPr>
                <w:b/>
                <w:bCs/>
                <w:sz w:val="18"/>
                <w:szCs w:val="18"/>
              </w:rPr>
              <w:t>[32a]</w:t>
            </w:r>
          </w:p>
        </w:tc>
        <w:tc>
          <w:tcPr>
            <w:tcW w:w="582" w:type="pct"/>
            <w:shd w:val="clear" w:color="auto" w:fill="auto"/>
            <w:noWrap/>
            <w:vAlign w:val="center"/>
            <w:hideMark/>
          </w:tcPr>
          <w:p w14:paraId="7A5718ED" w14:textId="77777777" w:rsidR="000F7A0E" w:rsidRPr="00DD386C" w:rsidRDefault="000F7A0E" w:rsidP="00FA198A">
            <w:pPr>
              <w:jc w:val="center"/>
              <w:rPr>
                <w:b/>
                <w:bCs/>
                <w:sz w:val="18"/>
                <w:szCs w:val="18"/>
              </w:rPr>
            </w:pPr>
            <w:r w:rsidRPr="00DD386C">
              <w:rPr>
                <w:b/>
                <w:bCs/>
                <w:sz w:val="18"/>
                <w:szCs w:val="18"/>
              </w:rPr>
              <w:t> </w:t>
            </w:r>
          </w:p>
        </w:tc>
        <w:tc>
          <w:tcPr>
            <w:tcW w:w="870" w:type="pct"/>
            <w:gridSpan w:val="2"/>
            <w:shd w:val="clear" w:color="auto" w:fill="auto"/>
            <w:noWrap/>
            <w:vAlign w:val="center"/>
            <w:hideMark/>
          </w:tcPr>
          <w:p w14:paraId="7A6440A4" w14:textId="77777777" w:rsidR="000F7A0E" w:rsidRPr="00DD386C" w:rsidRDefault="000F7A0E" w:rsidP="00FA198A">
            <w:pPr>
              <w:jc w:val="center"/>
              <w:rPr>
                <w:b/>
                <w:bCs/>
                <w:sz w:val="18"/>
                <w:szCs w:val="18"/>
              </w:rPr>
            </w:pPr>
            <w:r w:rsidRPr="00DD386C">
              <w:rPr>
                <w:b/>
                <w:bCs/>
                <w:sz w:val="18"/>
                <w:szCs w:val="18"/>
              </w:rPr>
              <w:t> </w:t>
            </w:r>
          </w:p>
        </w:tc>
      </w:tr>
      <w:tr w:rsidR="000F7A0E" w:rsidRPr="002B2983" w14:paraId="5751692F" w14:textId="77777777" w:rsidTr="00FA198A">
        <w:trPr>
          <w:trHeight w:val="255"/>
        </w:trPr>
        <w:tc>
          <w:tcPr>
            <w:tcW w:w="201" w:type="pct"/>
            <w:shd w:val="clear" w:color="auto" w:fill="auto"/>
            <w:noWrap/>
            <w:vAlign w:val="center"/>
            <w:hideMark/>
          </w:tcPr>
          <w:p w14:paraId="69769BEF" w14:textId="77777777" w:rsidR="000F7A0E" w:rsidRPr="00DD386C" w:rsidRDefault="000F7A0E" w:rsidP="00FA198A">
            <w:pPr>
              <w:ind w:left="-113" w:right="-113"/>
              <w:jc w:val="center"/>
              <w:rPr>
                <w:b/>
                <w:bCs/>
                <w:sz w:val="18"/>
                <w:szCs w:val="18"/>
              </w:rPr>
            </w:pPr>
            <w:r w:rsidRPr="00DD386C">
              <w:rPr>
                <w:b/>
                <w:bCs/>
                <w:sz w:val="18"/>
                <w:szCs w:val="18"/>
              </w:rPr>
              <w:t>3</w:t>
            </w:r>
          </w:p>
        </w:tc>
        <w:tc>
          <w:tcPr>
            <w:tcW w:w="3126" w:type="pct"/>
            <w:gridSpan w:val="3"/>
            <w:shd w:val="clear" w:color="auto" w:fill="auto"/>
            <w:vAlign w:val="center"/>
            <w:hideMark/>
          </w:tcPr>
          <w:p w14:paraId="064906B4" w14:textId="77777777" w:rsidR="000F7A0E" w:rsidRPr="00DD386C" w:rsidRDefault="000F7A0E" w:rsidP="00FA198A">
            <w:pPr>
              <w:rPr>
                <w:b/>
                <w:bCs/>
                <w:sz w:val="18"/>
                <w:szCs w:val="18"/>
              </w:rPr>
            </w:pPr>
            <w:r w:rsidRPr="00DD386C">
              <w:rPr>
                <w:b/>
                <w:bCs/>
                <w:sz w:val="18"/>
                <w:szCs w:val="18"/>
              </w:rPr>
              <w:t>Tổng doanh thu và thuế giá trị gia tăng của hàng hóa, dịch vụ bán ra ([34]=[26]+[27]; [35]=[28])</w:t>
            </w:r>
          </w:p>
        </w:tc>
        <w:tc>
          <w:tcPr>
            <w:tcW w:w="221" w:type="pct"/>
            <w:shd w:val="clear" w:color="auto" w:fill="auto"/>
            <w:noWrap/>
            <w:vAlign w:val="center"/>
            <w:hideMark/>
          </w:tcPr>
          <w:p w14:paraId="3A92E9ED" w14:textId="77777777" w:rsidR="000F7A0E" w:rsidRPr="00DD386C" w:rsidRDefault="000F7A0E" w:rsidP="00FA198A">
            <w:pPr>
              <w:ind w:left="-113" w:right="-113"/>
              <w:jc w:val="center"/>
              <w:rPr>
                <w:b/>
                <w:bCs/>
                <w:sz w:val="18"/>
                <w:szCs w:val="18"/>
              </w:rPr>
            </w:pPr>
            <w:r w:rsidRPr="00DD386C">
              <w:rPr>
                <w:b/>
                <w:bCs/>
                <w:sz w:val="18"/>
                <w:szCs w:val="18"/>
              </w:rPr>
              <w:t>[34]</w:t>
            </w:r>
          </w:p>
        </w:tc>
        <w:tc>
          <w:tcPr>
            <w:tcW w:w="582" w:type="pct"/>
            <w:shd w:val="clear" w:color="auto" w:fill="auto"/>
            <w:noWrap/>
            <w:vAlign w:val="center"/>
            <w:hideMark/>
          </w:tcPr>
          <w:p w14:paraId="31250E54" w14:textId="77777777" w:rsidR="000F7A0E" w:rsidRPr="00DD386C" w:rsidRDefault="000F7A0E" w:rsidP="00FA198A">
            <w:pPr>
              <w:jc w:val="center"/>
              <w:rPr>
                <w:b/>
                <w:bCs/>
                <w:sz w:val="18"/>
                <w:szCs w:val="18"/>
              </w:rPr>
            </w:pPr>
            <w:r w:rsidRPr="00DD386C">
              <w:rPr>
                <w:b/>
                <w:bCs/>
                <w:sz w:val="18"/>
                <w:szCs w:val="18"/>
              </w:rPr>
              <w:t> </w:t>
            </w:r>
          </w:p>
        </w:tc>
        <w:tc>
          <w:tcPr>
            <w:tcW w:w="247" w:type="pct"/>
            <w:shd w:val="clear" w:color="auto" w:fill="auto"/>
            <w:noWrap/>
            <w:vAlign w:val="center"/>
            <w:hideMark/>
          </w:tcPr>
          <w:p w14:paraId="75A36F33" w14:textId="77777777" w:rsidR="000F7A0E" w:rsidRPr="00DD386C" w:rsidRDefault="000F7A0E" w:rsidP="00FA198A">
            <w:pPr>
              <w:ind w:left="-113" w:right="-113"/>
              <w:jc w:val="center"/>
              <w:rPr>
                <w:b/>
                <w:bCs/>
                <w:sz w:val="18"/>
                <w:szCs w:val="18"/>
              </w:rPr>
            </w:pPr>
            <w:r w:rsidRPr="00DD386C">
              <w:rPr>
                <w:b/>
                <w:bCs/>
                <w:sz w:val="18"/>
                <w:szCs w:val="18"/>
              </w:rPr>
              <w:t>[35]</w:t>
            </w:r>
          </w:p>
        </w:tc>
        <w:tc>
          <w:tcPr>
            <w:tcW w:w="623" w:type="pct"/>
            <w:shd w:val="clear" w:color="auto" w:fill="auto"/>
            <w:noWrap/>
            <w:vAlign w:val="center"/>
            <w:hideMark/>
          </w:tcPr>
          <w:p w14:paraId="19EDEAB2" w14:textId="77777777" w:rsidR="000F7A0E" w:rsidRPr="00DD386C" w:rsidRDefault="000F7A0E" w:rsidP="00FA198A">
            <w:pPr>
              <w:jc w:val="center"/>
              <w:rPr>
                <w:b/>
                <w:bCs/>
                <w:sz w:val="18"/>
                <w:szCs w:val="18"/>
              </w:rPr>
            </w:pPr>
            <w:r w:rsidRPr="00DD386C">
              <w:rPr>
                <w:b/>
                <w:bCs/>
                <w:sz w:val="18"/>
                <w:szCs w:val="18"/>
              </w:rPr>
              <w:t> </w:t>
            </w:r>
          </w:p>
        </w:tc>
      </w:tr>
      <w:tr w:rsidR="000F7A0E" w:rsidRPr="002B2983" w14:paraId="65CAD189" w14:textId="77777777" w:rsidTr="00FA198A">
        <w:trPr>
          <w:trHeight w:val="255"/>
        </w:trPr>
        <w:tc>
          <w:tcPr>
            <w:tcW w:w="201" w:type="pct"/>
            <w:shd w:val="clear" w:color="auto" w:fill="auto"/>
            <w:noWrap/>
            <w:vAlign w:val="center"/>
            <w:hideMark/>
          </w:tcPr>
          <w:p w14:paraId="693D0497" w14:textId="77777777" w:rsidR="000F7A0E" w:rsidRPr="00DD386C" w:rsidRDefault="000F7A0E" w:rsidP="00FA198A">
            <w:pPr>
              <w:ind w:left="-113" w:right="-113"/>
              <w:jc w:val="center"/>
              <w:rPr>
                <w:b/>
                <w:bCs/>
                <w:sz w:val="18"/>
                <w:szCs w:val="18"/>
              </w:rPr>
            </w:pPr>
            <w:r w:rsidRPr="00DD386C">
              <w:rPr>
                <w:b/>
                <w:bCs/>
                <w:sz w:val="18"/>
                <w:szCs w:val="18"/>
              </w:rPr>
              <w:t>I</w:t>
            </w:r>
            <w:r>
              <w:rPr>
                <w:b/>
                <w:bCs/>
                <w:sz w:val="18"/>
                <w:szCs w:val="18"/>
              </w:rPr>
              <w:t>II</w:t>
            </w:r>
          </w:p>
        </w:tc>
        <w:tc>
          <w:tcPr>
            <w:tcW w:w="3928" w:type="pct"/>
            <w:gridSpan w:val="5"/>
            <w:shd w:val="clear" w:color="auto" w:fill="auto"/>
            <w:noWrap/>
            <w:vAlign w:val="center"/>
            <w:hideMark/>
          </w:tcPr>
          <w:p w14:paraId="64E610DC" w14:textId="77777777" w:rsidR="000F7A0E" w:rsidRPr="00DD386C" w:rsidRDefault="000F7A0E" w:rsidP="00FA198A">
            <w:pPr>
              <w:rPr>
                <w:b/>
                <w:bCs/>
                <w:sz w:val="18"/>
                <w:szCs w:val="18"/>
              </w:rPr>
            </w:pPr>
            <w:r w:rsidRPr="00DD386C">
              <w:rPr>
                <w:b/>
                <w:bCs/>
                <w:sz w:val="18"/>
                <w:szCs w:val="18"/>
              </w:rPr>
              <w:t>Thuế giá trị gia tăng phát sinh trong kỳ ([36]=[35]-[25])</w:t>
            </w:r>
          </w:p>
        </w:tc>
        <w:tc>
          <w:tcPr>
            <w:tcW w:w="247" w:type="pct"/>
            <w:shd w:val="clear" w:color="auto" w:fill="auto"/>
            <w:noWrap/>
            <w:vAlign w:val="center"/>
            <w:hideMark/>
          </w:tcPr>
          <w:p w14:paraId="6921B95C" w14:textId="77777777" w:rsidR="000F7A0E" w:rsidRPr="00DD386C" w:rsidRDefault="000F7A0E" w:rsidP="00FA198A">
            <w:pPr>
              <w:ind w:left="-113" w:right="-113"/>
              <w:jc w:val="center"/>
              <w:rPr>
                <w:b/>
                <w:bCs/>
                <w:sz w:val="18"/>
                <w:szCs w:val="18"/>
              </w:rPr>
            </w:pPr>
            <w:r w:rsidRPr="00DD386C">
              <w:rPr>
                <w:b/>
                <w:bCs/>
                <w:sz w:val="18"/>
                <w:szCs w:val="18"/>
              </w:rPr>
              <w:t>[36]</w:t>
            </w:r>
          </w:p>
        </w:tc>
        <w:tc>
          <w:tcPr>
            <w:tcW w:w="623" w:type="pct"/>
            <w:shd w:val="clear" w:color="auto" w:fill="auto"/>
            <w:noWrap/>
            <w:vAlign w:val="center"/>
            <w:hideMark/>
          </w:tcPr>
          <w:p w14:paraId="4DD0FEC6" w14:textId="77777777" w:rsidR="000F7A0E" w:rsidRPr="00DD386C" w:rsidRDefault="000F7A0E" w:rsidP="00FA198A">
            <w:pPr>
              <w:jc w:val="center"/>
              <w:rPr>
                <w:b/>
                <w:bCs/>
                <w:sz w:val="18"/>
                <w:szCs w:val="18"/>
              </w:rPr>
            </w:pPr>
            <w:r w:rsidRPr="00DD386C">
              <w:rPr>
                <w:b/>
                <w:bCs/>
                <w:sz w:val="18"/>
                <w:szCs w:val="18"/>
              </w:rPr>
              <w:t> </w:t>
            </w:r>
          </w:p>
        </w:tc>
      </w:tr>
      <w:tr w:rsidR="000F7A0E" w:rsidRPr="002B2983" w14:paraId="6FA83E0F" w14:textId="77777777" w:rsidTr="00FA198A">
        <w:trPr>
          <w:trHeight w:val="255"/>
        </w:trPr>
        <w:tc>
          <w:tcPr>
            <w:tcW w:w="201" w:type="pct"/>
            <w:shd w:val="clear" w:color="auto" w:fill="auto"/>
            <w:noWrap/>
            <w:vAlign w:val="center"/>
            <w:hideMark/>
          </w:tcPr>
          <w:p w14:paraId="30D56C48" w14:textId="77777777" w:rsidR="000F7A0E" w:rsidRPr="00DD386C" w:rsidRDefault="000F7A0E" w:rsidP="00FA198A">
            <w:pPr>
              <w:ind w:left="-113" w:right="-113"/>
              <w:jc w:val="center"/>
              <w:rPr>
                <w:b/>
                <w:bCs/>
                <w:sz w:val="18"/>
                <w:szCs w:val="18"/>
              </w:rPr>
            </w:pPr>
            <w:r>
              <w:rPr>
                <w:b/>
                <w:bCs/>
                <w:sz w:val="18"/>
                <w:szCs w:val="18"/>
              </w:rPr>
              <w:t>I</w:t>
            </w:r>
            <w:r w:rsidRPr="00DD386C">
              <w:rPr>
                <w:b/>
                <w:bCs/>
                <w:sz w:val="18"/>
                <w:szCs w:val="18"/>
              </w:rPr>
              <w:t>V</w:t>
            </w:r>
          </w:p>
        </w:tc>
        <w:tc>
          <w:tcPr>
            <w:tcW w:w="4799" w:type="pct"/>
            <w:gridSpan w:val="7"/>
            <w:shd w:val="clear" w:color="auto" w:fill="auto"/>
            <w:noWrap/>
            <w:vAlign w:val="center"/>
            <w:hideMark/>
          </w:tcPr>
          <w:p w14:paraId="06A7D522" w14:textId="77777777" w:rsidR="000F7A0E" w:rsidRPr="00DD386C" w:rsidRDefault="000F7A0E" w:rsidP="00FA198A">
            <w:pPr>
              <w:jc w:val="both"/>
              <w:rPr>
                <w:b/>
                <w:bCs/>
                <w:sz w:val="18"/>
                <w:szCs w:val="18"/>
              </w:rPr>
            </w:pPr>
            <w:r w:rsidRPr="00DD386C">
              <w:rPr>
                <w:b/>
                <w:bCs/>
                <w:sz w:val="18"/>
                <w:szCs w:val="18"/>
              </w:rPr>
              <w:t>Điều chỉnh tăng, giảm thuế giá trị gia tăng còn được khấu trừ của các kỳ trước</w:t>
            </w:r>
          </w:p>
        </w:tc>
      </w:tr>
      <w:tr w:rsidR="000F7A0E" w:rsidRPr="002B2983" w14:paraId="14F141C1" w14:textId="77777777" w:rsidTr="00FA198A">
        <w:trPr>
          <w:trHeight w:val="255"/>
        </w:trPr>
        <w:tc>
          <w:tcPr>
            <w:tcW w:w="201" w:type="pct"/>
            <w:shd w:val="clear" w:color="auto" w:fill="auto"/>
            <w:noWrap/>
            <w:vAlign w:val="center"/>
            <w:hideMark/>
          </w:tcPr>
          <w:p w14:paraId="2461B4F2" w14:textId="77777777" w:rsidR="000F7A0E" w:rsidRPr="00DD386C" w:rsidRDefault="000F7A0E" w:rsidP="00FA198A">
            <w:pPr>
              <w:ind w:left="-113" w:right="-113"/>
              <w:jc w:val="center"/>
              <w:rPr>
                <w:b/>
                <w:bCs/>
                <w:sz w:val="18"/>
                <w:szCs w:val="18"/>
              </w:rPr>
            </w:pPr>
            <w:r w:rsidRPr="00DD386C">
              <w:rPr>
                <w:b/>
                <w:bCs/>
                <w:sz w:val="18"/>
                <w:szCs w:val="18"/>
              </w:rPr>
              <w:t>1</w:t>
            </w:r>
          </w:p>
        </w:tc>
        <w:tc>
          <w:tcPr>
            <w:tcW w:w="3928" w:type="pct"/>
            <w:gridSpan w:val="5"/>
            <w:shd w:val="clear" w:color="auto" w:fill="auto"/>
            <w:noWrap/>
            <w:vAlign w:val="center"/>
            <w:hideMark/>
          </w:tcPr>
          <w:p w14:paraId="5367662E" w14:textId="77777777" w:rsidR="000F7A0E" w:rsidRPr="00DD386C" w:rsidRDefault="000F7A0E" w:rsidP="00FA198A">
            <w:pPr>
              <w:rPr>
                <w:sz w:val="18"/>
                <w:szCs w:val="18"/>
              </w:rPr>
            </w:pPr>
            <w:r w:rsidRPr="00DD386C">
              <w:rPr>
                <w:sz w:val="18"/>
                <w:szCs w:val="18"/>
              </w:rPr>
              <w:t xml:space="preserve">Điều chỉnh giảm </w:t>
            </w:r>
          </w:p>
        </w:tc>
        <w:tc>
          <w:tcPr>
            <w:tcW w:w="247" w:type="pct"/>
            <w:shd w:val="clear" w:color="auto" w:fill="auto"/>
            <w:noWrap/>
            <w:vAlign w:val="center"/>
            <w:hideMark/>
          </w:tcPr>
          <w:p w14:paraId="40C7CA61" w14:textId="77777777" w:rsidR="000F7A0E" w:rsidRPr="00DD386C" w:rsidRDefault="000F7A0E" w:rsidP="00FA198A">
            <w:pPr>
              <w:ind w:left="-113" w:right="-113"/>
              <w:jc w:val="center"/>
              <w:rPr>
                <w:b/>
                <w:bCs/>
                <w:sz w:val="18"/>
                <w:szCs w:val="18"/>
              </w:rPr>
            </w:pPr>
            <w:r w:rsidRPr="00DD386C">
              <w:rPr>
                <w:b/>
                <w:bCs/>
                <w:sz w:val="18"/>
                <w:szCs w:val="18"/>
              </w:rPr>
              <w:t>[37]</w:t>
            </w:r>
          </w:p>
        </w:tc>
        <w:tc>
          <w:tcPr>
            <w:tcW w:w="623" w:type="pct"/>
            <w:shd w:val="clear" w:color="auto" w:fill="auto"/>
            <w:noWrap/>
            <w:vAlign w:val="center"/>
            <w:hideMark/>
          </w:tcPr>
          <w:p w14:paraId="4BABB2A5" w14:textId="77777777" w:rsidR="000F7A0E" w:rsidRPr="00DD386C" w:rsidRDefault="000F7A0E" w:rsidP="00FA198A">
            <w:pPr>
              <w:jc w:val="center"/>
              <w:rPr>
                <w:sz w:val="18"/>
                <w:szCs w:val="18"/>
              </w:rPr>
            </w:pPr>
            <w:r w:rsidRPr="00DD386C">
              <w:rPr>
                <w:sz w:val="18"/>
                <w:szCs w:val="18"/>
              </w:rPr>
              <w:t> </w:t>
            </w:r>
          </w:p>
        </w:tc>
      </w:tr>
      <w:tr w:rsidR="000F7A0E" w:rsidRPr="002B2983" w14:paraId="2D2CE134" w14:textId="77777777" w:rsidTr="00FA198A">
        <w:trPr>
          <w:trHeight w:val="255"/>
        </w:trPr>
        <w:tc>
          <w:tcPr>
            <w:tcW w:w="201" w:type="pct"/>
            <w:shd w:val="clear" w:color="auto" w:fill="auto"/>
            <w:noWrap/>
            <w:vAlign w:val="center"/>
            <w:hideMark/>
          </w:tcPr>
          <w:p w14:paraId="06744C7A" w14:textId="77777777" w:rsidR="000F7A0E" w:rsidRPr="00DD386C" w:rsidRDefault="000F7A0E" w:rsidP="00FA198A">
            <w:pPr>
              <w:ind w:left="-113" w:right="-113"/>
              <w:jc w:val="center"/>
              <w:rPr>
                <w:b/>
                <w:bCs/>
                <w:sz w:val="18"/>
                <w:szCs w:val="18"/>
              </w:rPr>
            </w:pPr>
            <w:r w:rsidRPr="00DD386C">
              <w:rPr>
                <w:b/>
                <w:bCs/>
                <w:sz w:val="18"/>
                <w:szCs w:val="18"/>
              </w:rPr>
              <w:t>2</w:t>
            </w:r>
          </w:p>
        </w:tc>
        <w:tc>
          <w:tcPr>
            <w:tcW w:w="3928" w:type="pct"/>
            <w:gridSpan w:val="5"/>
            <w:shd w:val="clear" w:color="auto" w:fill="auto"/>
            <w:noWrap/>
            <w:vAlign w:val="center"/>
            <w:hideMark/>
          </w:tcPr>
          <w:p w14:paraId="36A6A31C" w14:textId="77777777" w:rsidR="000F7A0E" w:rsidRPr="00DD386C" w:rsidRDefault="000F7A0E" w:rsidP="00FA198A">
            <w:pPr>
              <w:rPr>
                <w:sz w:val="18"/>
                <w:szCs w:val="18"/>
              </w:rPr>
            </w:pPr>
            <w:r w:rsidRPr="00DD386C">
              <w:rPr>
                <w:sz w:val="18"/>
                <w:szCs w:val="18"/>
              </w:rPr>
              <w:t xml:space="preserve">Điều chỉnh tăng </w:t>
            </w:r>
          </w:p>
        </w:tc>
        <w:tc>
          <w:tcPr>
            <w:tcW w:w="247" w:type="pct"/>
            <w:shd w:val="clear" w:color="auto" w:fill="auto"/>
            <w:noWrap/>
            <w:vAlign w:val="center"/>
            <w:hideMark/>
          </w:tcPr>
          <w:p w14:paraId="31CC4B41" w14:textId="77777777" w:rsidR="000F7A0E" w:rsidRPr="00DD386C" w:rsidRDefault="000F7A0E" w:rsidP="00FA198A">
            <w:pPr>
              <w:ind w:left="-113" w:right="-113"/>
              <w:jc w:val="center"/>
              <w:rPr>
                <w:b/>
                <w:bCs/>
                <w:sz w:val="18"/>
                <w:szCs w:val="18"/>
              </w:rPr>
            </w:pPr>
            <w:r w:rsidRPr="00DD386C">
              <w:rPr>
                <w:b/>
                <w:bCs/>
                <w:sz w:val="18"/>
                <w:szCs w:val="18"/>
              </w:rPr>
              <w:t>[38]</w:t>
            </w:r>
          </w:p>
        </w:tc>
        <w:tc>
          <w:tcPr>
            <w:tcW w:w="623" w:type="pct"/>
            <w:shd w:val="clear" w:color="auto" w:fill="auto"/>
            <w:noWrap/>
            <w:vAlign w:val="center"/>
            <w:hideMark/>
          </w:tcPr>
          <w:p w14:paraId="056FCD8A" w14:textId="77777777" w:rsidR="000F7A0E" w:rsidRPr="00DD386C" w:rsidRDefault="000F7A0E" w:rsidP="00FA198A">
            <w:pPr>
              <w:jc w:val="center"/>
              <w:rPr>
                <w:sz w:val="18"/>
                <w:szCs w:val="18"/>
              </w:rPr>
            </w:pPr>
            <w:r w:rsidRPr="00DD386C">
              <w:rPr>
                <w:sz w:val="18"/>
                <w:szCs w:val="18"/>
              </w:rPr>
              <w:t> </w:t>
            </w:r>
          </w:p>
        </w:tc>
      </w:tr>
      <w:tr w:rsidR="000F7A0E" w:rsidRPr="002B2983" w14:paraId="359BE732" w14:textId="77777777" w:rsidTr="00FA198A">
        <w:trPr>
          <w:trHeight w:val="263"/>
        </w:trPr>
        <w:tc>
          <w:tcPr>
            <w:tcW w:w="201" w:type="pct"/>
            <w:shd w:val="clear" w:color="auto" w:fill="auto"/>
            <w:noWrap/>
            <w:vAlign w:val="center"/>
            <w:hideMark/>
          </w:tcPr>
          <w:p w14:paraId="2DC858F7" w14:textId="77777777" w:rsidR="000F7A0E" w:rsidRPr="00DD386C" w:rsidRDefault="000F7A0E" w:rsidP="00FA198A">
            <w:pPr>
              <w:ind w:left="-113" w:right="-113"/>
              <w:jc w:val="center"/>
              <w:rPr>
                <w:b/>
                <w:bCs/>
                <w:sz w:val="18"/>
                <w:szCs w:val="18"/>
              </w:rPr>
            </w:pPr>
            <w:r>
              <w:rPr>
                <w:b/>
                <w:bCs/>
                <w:sz w:val="18"/>
                <w:szCs w:val="18"/>
              </w:rPr>
              <w:t>V</w:t>
            </w:r>
          </w:p>
        </w:tc>
        <w:tc>
          <w:tcPr>
            <w:tcW w:w="3928" w:type="pct"/>
            <w:gridSpan w:val="5"/>
            <w:shd w:val="clear" w:color="auto" w:fill="auto"/>
            <w:vAlign w:val="center"/>
            <w:hideMark/>
          </w:tcPr>
          <w:p w14:paraId="7A09C3BC" w14:textId="77777777" w:rsidR="000F7A0E" w:rsidRPr="00DD386C" w:rsidRDefault="000F7A0E" w:rsidP="00FA198A">
            <w:pPr>
              <w:rPr>
                <w:b/>
                <w:bCs/>
                <w:sz w:val="18"/>
                <w:szCs w:val="18"/>
              </w:rPr>
            </w:pPr>
            <w:r w:rsidRPr="00DD386C">
              <w:rPr>
                <w:b/>
                <w:bCs/>
                <w:sz w:val="18"/>
                <w:szCs w:val="18"/>
              </w:rPr>
              <w:t>Thuế giá trị gia tăng nhận bàn giao được khấu trừ trong kỳ</w:t>
            </w:r>
          </w:p>
        </w:tc>
        <w:tc>
          <w:tcPr>
            <w:tcW w:w="247" w:type="pct"/>
            <w:shd w:val="clear" w:color="auto" w:fill="auto"/>
            <w:vAlign w:val="center"/>
            <w:hideMark/>
          </w:tcPr>
          <w:p w14:paraId="63A6F27D" w14:textId="77777777" w:rsidR="000F7A0E" w:rsidRPr="00DD386C" w:rsidRDefault="000F7A0E" w:rsidP="00FA198A">
            <w:pPr>
              <w:ind w:left="-113" w:right="-113"/>
              <w:jc w:val="center"/>
              <w:rPr>
                <w:b/>
                <w:bCs/>
                <w:sz w:val="18"/>
                <w:szCs w:val="18"/>
              </w:rPr>
            </w:pPr>
            <w:r w:rsidRPr="00DD386C">
              <w:rPr>
                <w:b/>
                <w:bCs/>
                <w:sz w:val="18"/>
                <w:szCs w:val="18"/>
              </w:rPr>
              <w:t>[</w:t>
            </w:r>
            <w:r>
              <w:rPr>
                <w:b/>
                <w:bCs/>
                <w:sz w:val="18"/>
                <w:szCs w:val="18"/>
              </w:rPr>
              <w:t>39a</w:t>
            </w:r>
            <w:r w:rsidRPr="00DD386C">
              <w:rPr>
                <w:b/>
                <w:bCs/>
                <w:sz w:val="18"/>
                <w:szCs w:val="18"/>
              </w:rPr>
              <w:t>]</w:t>
            </w:r>
          </w:p>
        </w:tc>
        <w:tc>
          <w:tcPr>
            <w:tcW w:w="623" w:type="pct"/>
            <w:shd w:val="clear" w:color="auto" w:fill="auto"/>
            <w:noWrap/>
            <w:vAlign w:val="center"/>
            <w:hideMark/>
          </w:tcPr>
          <w:p w14:paraId="16B19488" w14:textId="77777777" w:rsidR="000F7A0E" w:rsidRPr="00DD386C" w:rsidRDefault="000F7A0E" w:rsidP="00FA198A">
            <w:pPr>
              <w:jc w:val="center"/>
              <w:rPr>
                <w:sz w:val="18"/>
                <w:szCs w:val="18"/>
              </w:rPr>
            </w:pPr>
            <w:r w:rsidRPr="00DD386C">
              <w:rPr>
                <w:sz w:val="18"/>
                <w:szCs w:val="18"/>
              </w:rPr>
              <w:t> </w:t>
            </w:r>
          </w:p>
        </w:tc>
      </w:tr>
      <w:tr w:rsidR="000F7A0E" w:rsidRPr="002B2983" w14:paraId="73DEDEBD" w14:textId="77777777" w:rsidTr="00FA198A">
        <w:trPr>
          <w:trHeight w:val="255"/>
        </w:trPr>
        <w:tc>
          <w:tcPr>
            <w:tcW w:w="201" w:type="pct"/>
            <w:shd w:val="clear" w:color="auto" w:fill="auto"/>
            <w:noWrap/>
            <w:vAlign w:val="center"/>
            <w:hideMark/>
          </w:tcPr>
          <w:p w14:paraId="39012F13" w14:textId="77777777" w:rsidR="000F7A0E" w:rsidRPr="00DD386C" w:rsidRDefault="000F7A0E" w:rsidP="00FA198A">
            <w:pPr>
              <w:ind w:left="-113" w:right="-113"/>
              <w:jc w:val="center"/>
              <w:rPr>
                <w:b/>
                <w:bCs/>
                <w:sz w:val="18"/>
                <w:szCs w:val="18"/>
              </w:rPr>
            </w:pPr>
            <w:r w:rsidRPr="00DD386C">
              <w:rPr>
                <w:b/>
                <w:bCs/>
                <w:sz w:val="18"/>
                <w:szCs w:val="18"/>
              </w:rPr>
              <w:t>VI</w:t>
            </w:r>
          </w:p>
        </w:tc>
        <w:tc>
          <w:tcPr>
            <w:tcW w:w="4799" w:type="pct"/>
            <w:gridSpan w:val="7"/>
            <w:shd w:val="clear" w:color="auto" w:fill="auto"/>
            <w:noWrap/>
            <w:vAlign w:val="center"/>
            <w:hideMark/>
          </w:tcPr>
          <w:p w14:paraId="7D77B16F" w14:textId="77777777" w:rsidR="000F7A0E" w:rsidRPr="00DD386C" w:rsidRDefault="000F7A0E" w:rsidP="00FA198A">
            <w:pPr>
              <w:jc w:val="both"/>
              <w:rPr>
                <w:b/>
                <w:bCs/>
                <w:sz w:val="18"/>
                <w:szCs w:val="18"/>
              </w:rPr>
            </w:pPr>
            <w:r w:rsidRPr="00DD386C">
              <w:rPr>
                <w:b/>
                <w:bCs/>
                <w:sz w:val="18"/>
                <w:szCs w:val="18"/>
              </w:rPr>
              <w:t>Xác định nghĩa vụ thuế giá trị gia tăng phải nộp trong kỳ:</w:t>
            </w:r>
          </w:p>
        </w:tc>
      </w:tr>
      <w:tr w:rsidR="000F7A0E" w:rsidRPr="002B2983" w14:paraId="4138141B" w14:textId="77777777" w:rsidTr="00FA198A">
        <w:trPr>
          <w:trHeight w:val="255"/>
        </w:trPr>
        <w:tc>
          <w:tcPr>
            <w:tcW w:w="201" w:type="pct"/>
            <w:shd w:val="clear" w:color="auto" w:fill="auto"/>
            <w:noWrap/>
            <w:vAlign w:val="center"/>
            <w:hideMark/>
          </w:tcPr>
          <w:p w14:paraId="4813FCC2" w14:textId="77777777" w:rsidR="000F7A0E" w:rsidRPr="00DD386C" w:rsidRDefault="000F7A0E" w:rsidP="00FA198A">
            <w:pPr>
              <w:ind w:left="-113" w:right="-113"/>
              <w:jc w:val="center"/>
              <w:rPr>
                <w:b/>
                <w:bCs/>
                <w:sz w:val="18"/>
                <w:szCs w:val="18"/>
              </w:rPr>
            </w:pPr>
            <w:r w:rsidRPr="00DD386C">
              <w:rPr>
                <w:b/>
                <w:bCs/>
                <w:sz w:val="18"/>
                <w:szCs w:val="18"/>
              </w:rPr>
              <w:t>1</w:t>
            </w:r>
          </w:p>
        </w:tc>
        <w:tc>
          <w:tcPr>
            <w:tcW w:w="3928" w:type="pct"/>
            <w:gridSpan w:val="5"/>
            <w:shd w:val="clear" w:color="auto" w:fill="auto"/>
            <w:vAlign w:val="center"/>
            <w:hideMark/>
          </w:tcPr>
          <w:p w14:paraId="41D4814F" w14:textId="77777777" w:rsidR="000F7A0E" w:rsidRDefault="000F7A0E" w:rsidP="00FA198A">
            <w:pPr>
              <w:jc w:val="both"/>
              <w:rPr>
                <w:b/>
                <w:bCs/>
                <w:sz w:val="18"/>
                <w:szCs w:val="18"/>
              </w:rPr>
            </w:pPr>
            <w:r w:rsidRPr="00DD386C">
              <w:rPr>
                <w:b/>
                <w:bCs/>
                <w:sz w:val="18"/>
                <w:szCs w:val="18"/>
              </w:rPr>
              <w:t>Thuế giá trị gia tăng phải nộp của hoạt động sản xuất kinh doanh trong kỳ</w:t>
            </w:r>
          </w:p>
          <w:p w14:paraId="10717D95" w14:textId="77777777" w:rsidR="000F7A0E" w:rsidRPr="00DD386C" w:rsidRDefault="000F7A0E" w:rsidP="00FA198A">
            <w:pPr>
              <w:rPr>
                <w:b/>
                <w:bCs/>
                <w:sz w:val="18"/>
                <w:szCs w:val="18"/>
              </w:rPr>
            </w:pPr>
            <w:r w:rsidRPr="00DD386C">
              <w:rPr>
                <w:b/>
                <w:bCs/>
                <w:sz w:val="18"/>
                <w:szCs w:val="18"/>
              </w:rPr>
              <w:t>{[40a]=([36]-[22]+[37]-[38]</w:t>
            </w:r>
            <w:r>
              <w:rPr>
                <w:b/>
                <w:bCs/>
                <w:sz w:val="18"/>
                <w:szCs w:val="18"/>
              </w:rPr>
              <w:t>-[39a]</w:t>
            </w:r>
            <w:r w:rsidRPr="00DD386C">
              <w:rPr>
                <w:b/>
                <w:bCs/>
                <w:sz w:val="18"/>
                <w:szCs w:val="18"/>
              </w:rPr>
              <w:t>) ≥ 0}</w:t>
            </w:r>
          </w:p>
        </w:tc>
        <w:tc>
          <w:tcPr>
            <w:tcW w:w="247" w:type="pct"/>
            <w:shd w:val="clear" w:color="auto" w:fill="auto"/>
            <w:vAlign w:val="center"/>
            <w:hideMark/>
          </w:tcPr>
          <w:p w14:paraId="6CEB7459" w14:textId="77777777" w:rsidR="000F7A0E" w:rsidRPr="00DD386C" w:rsidRDefault="000F7A0E" w:rsidP="00FA198A">
            <w:pPr>
              <w:ind w:left="-113" w:right="-113"/>
              <w:jc w:val="center"/>
              <w:rPr>
                <w:b/>
                <w:bCs/>
                <w:sz w:val="18"/>
                <w:szCs w:val="18"/>
              </w:rPr>
            </w:pPr>
            <w:r w:rsidRPr="00DD386C">
              <w:rPr>
                <w:b/>
                <w:bCs/>
                <w:sz w:val="18"/>
                <w:szCs w:val="18"/>
              </w:rPr>
              <w:t>[40a]</w:t>
            </w:r>
          </w:p>
        </w:tc>
        <w:tc>
          <w:tcPr>
            <w:tcW w:w="623" w:type="pct"/>
            <w:shd w:val="clear" w:color="auto" w:fill="auto"/>
            <w:noWrap/>
            <w:vAlign w:val="center"/>
            <w:hideMark/>
          </w:tcPr>
          <w:p w14:paraId="1FDB7584" w14:textId="77777777" w:rsidR="000F7A0E" w:rsidRPr="00DD386C" w:rsidRDefault="000F7A0E" w:rsidP="00FA198A">
            <w:pPr>
              <w:jc w:val="center"/>
              <w:rPr>
                <w:b/>
                <w:bCs/>
                <w:sz w:val="18"/>
                <w:szCs w:val="18"/>
              </w:rPr>
            </w:pPr>
            <w:r w:rsidRPr="00DD386C">
              <w:rPr>
                <w:b/>
                <w:bCs/>
                <w:sz w:val="18"/>
                <w:szCs w:val="18"/>
              </w:rPr>
              <w:t> </w:t>
            </w:r>
          </w:p>
        </w:tc>
      </w:tr>
      <w:tr w:rsidR="000F7A0E" w:rsidRPr="002B2983" w14:paraId="3A900547" w14:textId="77777777" w:rsidTr="00FA198A">
        <w:trPr>
          <w:trHeight w:val="480"/>
        </w:trPr>
        <w:tc>
          <w:tcPr>
            <w:tcW w:w="201" w:type="pct"/>
            <w:shd w:val="clear" w:color="auto" w:fill="auto"/>
            <w:noWrap/>
            <w:vAlign w:val="center"/>
            <w:hideMark/>
          </w:tcPr>
          <w:p w14:paraId="1F6830C5" w14:textId="77777777" w:rsidR="000F7A0E" w:rsidRPr="00DD386C" w:rsidRDefault="000F7A0E" w:rsidP="00FA198A">
            <w:pPr>
              <w:ind w:left="-113" w:right="-113"/>
              <w:jc w:val="center"/>
              <w:rPr>
                <w:b/>
                <w:bCs/>
                <w:sz w:val="18"/>
                <w:szCs w:val="18"/>
              </w:rPr>
            </w:pPr>
            <w:r w:rsidRPr="00DD386C">
              <w:rPr>
                <w:b/>
                <w:bCs/>
                <w:sz w:val="18"/>
                <w:szCs w:val="18"/>
              </w:rPr>
              <w:t>2</w:t>
            </w:r>
          </w:p>
        </w:tc>
        <w:tc>
          <w:tcPr>
            <w:tcW w:w="3928" w:type="pct"/>
            <w:gridSpan w:val="5"/>
            <w:shd w:val="clear" w:color="auto" w:fill="auto"/>
            <w:vAlign w:val="center"/>
            <w:hideMark/>
          </w:tcPr>
          <w:p w14:paraId="7B23AAB0" w14:textId="77777777" w:rsidR="000F7A0E" w:rsidRPr="00DD386C" w:rsidRDefault="000F7A0E" w:rsidP="00FA198A">
            <w:pPr>
              <w:jc w:val="both"/>
              <w:rPr>
                <w:b/>
                <w:bCs/>
                <w:sz w:val="18"/>
                <w:szCs w:val="18"/>
              </w:rPr>
            </w:pPr>
            <w:r w:rsidRPr="00DD386C">
              <w:rPr>
                <w:b/>
                <w:bCs/>
                <w:sz w:val="18"/>
                <w:szCs w:val="18"/>
              </w:rPr>
              <w:t>Thuế giá trị gia tăng mua vào của dự án đầu tư được bù trừ với thuế GTGT còn phải nộp của hoạt động sản xuất kinh doanh cùng kỳ tính thuế ([40b]≤[40a])</w:t>
            </w:r>
          </w:p>
        </w:tc>
        <w:tc>
          <w:tcPr>
            <w:tcW w:w="247" w:type="pct"/>
            <w:shd w:val="clear" w:color="auto" w:fill="auto"/>
            <w:vAlign w:val="center"/>
            <w:hideMark/>
          </w:tcPr>
          <w:p w14:paraId="225819D3" w14:textId="77777777" w:rsidR="000F7A0E" w:rsidRPr="00DD386C" w:rsidRDefault="000F7A0E" w:rsidP="00FA198A">
            <w:pPr>
              <w:ind w:left="-113" w:right="-113"/>
              <w:jc w:val="center"/>
              <w:rPr>
                <w:b/>
                <w:bCs/>
                <w:sz w:val="18"/>
                <w:szCs w:val="18"/>
              </w:rPr>
            </w:pPr>
            <w:r w:rsidRPr="00DD386C">
              <w:rPr>
                <w:b/>
                <w:bCs/>
                <w:sz w:val="18"/>
                <w:szCs w:val="18"/>
              </w:rPr>
              <w:t>[40b]</w:t>
            </w:r>
          </w:p>
        </w:tc>
        <w:tc>
          <w:tcPr>
            <w:tcW w:w="623" w:type="pct"/>
            <w:shd w:val="clear" w:color="auto" w:fill="auto"/>
            <w:noWrap/>
            <w:vAlign w:val="center"/>
            <w:hideMark/>
          </w:tcPr>
          <w:p w14:paraId="28E37F1B" w14:textId="77777777" w:rsidR="000F7A0E" w:rsidRPr="00DD386C" w:rsidRDefault="000F7A0E" w:rsidP="00FA198A">
            <w:pPr>
              <w:jc w:val="center"/>
              <w:rPr>
                <w:b/>
                <w:bCs/>
                <w:sz w:val="18"/>
                <w:szCs w:val="18"/>
              </w:rPr>
            </w:pPr>
            <w:r w:rsidRPr="00DD386C">
              <w:rPr>
                <w:b/>
                <w:bCs/>
                <w:sz w:val="18"/>
                <w:szCs w:val="18"/>
              </w:rPr>
              <w:t> </w:t>
            </w:r>
          </w:p>
        </w:tc>
      </w:tr>
      <w:tr w:rsidR="000F7A0E" w:rsidRPr="002B2983" w14:paraId="27EAFBC4" w14:textId="77777777" w:rsidTr="00FA198A">
        <w:trPr>
          <w:trHeight w:val="255"/>
        </w:trPr>
        <w:tc>
          <w:tcPr>
            <w:tcW w:w="201" w:type="pct"/>
            <w:shd w:val="clear" w:color="auto" w:fill="auto"/>
            <w:noWrap/>
            <w:vAlign w:val="center"/>
            <w:hideMark/>
          </w:tcPr>
          <w:p w14:paraId="42273FCC" w14:textId="77777777" w:rsidR="000F7A0E" w:rsidRPr="00DD386C" w:rsidRDefault="000F7A0E" w:rsidP="00FA198A">
            <w:pPr>
              <w:ind w:left="-113" w:right="-113"/>
              <w:jc w:val="center"/>
              <w:rPr>
                <w:b/>
                <w:bCs/>
                <w:sz w:val="18"/>
                <w:szCs w:val="18"/>
              </w:rPr>
            </w:pPr>
            <w:r w:rsidRPr="00DD386C">
              <w:rPr>
                <w:b/>
                <w:bCs/>
                <w:sz w:val="18"/>
                <w:szCs w:val="18"/>
              </w:rPr>
              <w:t>3</w:t>
            </w:r>
          </w:p>
        </w:tc>
        <w:tc>
          <w:tcPr>
            <w:tcW w:w="3928" w:type="pct"/>
            <w:gridSpan w:val="5"/>
            <w:shd w:val="clear" w:color="auto" w:fill="auto"/>
            <w:vAlign w:val="center"/>
            <w:hideMark/>
          </w:tcPr>
          <w:p w14:paraId="76C74820" w14:textId="77777777" w:rsidR="000F7A0E" w:rsidRPr="00DD386C" w:rsidRDefault="000F7A0E" w:rsidP="00FA198A">
            <w:pPr>
              <w:rPr>
                <w:b/>
                <w:bCs/>
                <w:sz w:val="18"/>
                <w:szCs w:val="18"/>
              </w:rPr>
            </w:pPr>
            <w:r w:rsidRPr="00DD386C">
              <w:rPr>
                <w:b/>
                <w:bCs/>
                <w:sz w:val="18"/>
                <w:szCs w:val="18"/>
              </w:rPr>
              <w:t>Thuế giá trị gia tăng còn phải nộp trong kỳ ([40]=[40a]-[40b])</w:t>
            </w:r>
          </w:p>
        </w:tc>
        <w:tc>
          <w:tcPr>
            <w:tcW w:w="247" w:type="pct"/>
            <w:shd w:val="clear" w:color="auto" w:fill="auto"/>
            <w:vAlign w:val="center"/>
            <w:hideMark/>
          </w:tcPr>
          <w:p w14:paraId="5626FDB8" w14:textId="77777777" w:rsidR="000F7A0E" w:rsidRPr="00DD386C" w:rsidRDefault="000F7A0E" w:rsidP="00FA198A">
            <w:pPr>
              <w:ind w:left="-113" w:right="-113"/>
              <w:jc w:val="center"/>
              <w:rPr>
                <w:b/>
                <w:bCs/>
                <w:sz w:val="18"/>
                <w:szCs w:val="18"/>
              </w:rPr>
            </w:pPr>
            <w:r w:rsidRPr="00DD386C">
              <w:rPr>
                <w:b/>
                <w:bCs/>
                <w:sz w:val="18"/>
                <w:szCs w:val="18"/>
              </w:rPr>
              <w:t>[40]</w:t>
            </w:r>
          </w:p>
        </w:tc>
        <w:tc>
          <w:tcPr>
            <w:tcW w:w="623" w:type="pct"/>
            <w:shd w:val="clear" w:color="auto" w:fill="auto"/>
            <w:noWrap/>
            <w:vAlign w:val="center"/>
            <w:hideMark/>
          </w:tcPr>
          <w:p w14:paraId="30E04CB1" w14:textId="77777777" w:rsidR="000F7A0E" w:rsidRPr="00DD386C" w:rsidRDefault="000F7A0E" w:rsidP="00FA198A">
            <w:pPr>
              <w:jc w:val="center"/>
              <w:rPr>
                <w:b/>
                <w:bCs/>
                <w:sz w:val="18"/>
                <w:szCs w:val="18"/>
              </w:rPr>
            </w:pPr>
            <w:r w:rsidRPr="00DD386C">
              <w:rPr>
                <w:b/>
                <w:bCs/>
                <w:sz w:val="18"/>
                <w:szCs w:val="18"/>
              </w:rPr>
              <w:t> </w:t>
            </w:r>
          </w:p>
        </w:tc>
      </w:tr>
      <w:tr w:rsidR="000F7A0E" w:rsidRPr="002B2983" w14:paraId="7D8A83CC" w14:textId="77777777" w:rsidTr="00FA198A">
        <w:trPr>
          <w:trHeight w:val="255"/>
        </w:trPr>
        <w:tc>
          <w:tcPr>
            <w:tcW w:w="201" w:type="pct"/>
            <w:shd w:val="clear" w:color="auto" w:fill="auto"/>
            <w:noWrap/>
            <w:vAlign w:val="center"/>
            <w:hideMark/>
          </w:tcPr>
          <w:p w14:paraId="7CC96365" w14:textId="77777777" w:rsidR="000F7A0E" w:rsidRPr="00DD386C" w:rsidRDefault="000F7A0E" w:rsidP="00FA198A">
            <w:pPr>
              <w:ind w:left="-113" w:right="-113"/>
              <w:jc w:val="center"/>
              <w:rPr>
                <w:b/>
                <w:bCs/>
                <w:sz w:val="18"/>
                <w:szCs w:val="18"/>
              </w:rPr>
            </w:pPr>
            <w:r w:rsidRPr="00DD386C">
              <w:rPr>
                <w:b/>
                <w:bCs/>
                <w:sz w:val="18"/>
                <w:szCs w:val="18"/>
              </w:rPr>
              <w:t>4</w:t>
            </w:r>
          </w:p>
        </w:tc>
        <w:tc>
          <w:tcPr>
            <w:tcW w:w="3928" w:type="pct"/>
            <w:gridSpan w:val="5"/>
            <w:shd w:val="clear" w:color="auto" w:fill="auto"/>
            <w:vAlign w:val="center"/>
            <w:hideMark/>
          </w:tcPr>
          <w:p w14:paraId="54F707AF" w14:textId="77777777" w:rsidR="000F7A0E" w:rsidRPr="00DD386C" w:rsidRDefault="000F7A0E" w:rsidP="00FA198A">
            <w:pPr>
              <w:rPr>
                <w:b/>
                <w:bCs/>
                <w:sz w:val="18"/>
                <w:szCs w:val="18"/>
              </w:rPr>
            </w:pPr>
            <w:r w:rsidRPr="00DD386C">
              <w:rPr>
                <w:b/>
                <w:bCs/>
                <w:sz w:val="18"/>
                <w:szCs w:val="18"/>
              </w:rPr>
              <w:t>Thuế giá trị gia tăng chưa khấu trừ hết kỳ này {[41]=</w:t>
            </w:r>
            <w:r>
              <w:rPr>
                <w:b/>
                <w:bCs/>
                <w:sz w:val="18"/>
                <w:szCs w:val="18"/>
              </w:rPr>
              <w:t>(</w:t>
            </w:r>
            <w:r w:rsidRPr="00DD386C">
              <w:rPr>
                <w:b/>
                <w:bCs/>
                <w:sz w:val="18"/>
                <w:szCs w:val="18"/>
              </w:rPr>
              <w:t>[36]-[22]+[37]-[38]</w:t>
            </w:r>
            <w:r>
              <w:rPr>
                <w:b/>
                <w:bCs/>
                <w:sz w:val="18"/>
                <w:szCs w:val="18"/>
              </w:rPr>
              <w:t>-[39a]</w:t>
            </w:r>
            <w:r w:rsidRPr="00DD386C">
              <w:rPr>
                <w:b/>
                <w:bCs/>
                <w:sz w:val="18"/>
                <w:szCs w:val="18"/>
              </w:rPr>
              <w:t>) ≤ 0}</w:t>
            </w:r>
          </w:p>
        </w:tc>
        <w:tc>
          <w:tcPr>
            <w:tcW w:w="247" w:type="pct"/>
            <w:shd w:val="clear" w:color="auto" w:fill="auto"/>
            <w:vAlign w:val="center"/>
            <w:hideMark/>
          </w:tcPr>
          <w:p w14:paraId="23EEB74B" w14:textId="77777777" w:rsidR="000F7A0E" w:rsidRPr="00DD386C" w:rsidRDefault="000F7A0E" w:rsidP="00FA198A">
            <w:pPr>
              <w:ind w:left="-113" w:right="-113"/>
              <w:jc w:val="center"/>
              <w:rPr>
                <w:b/>
                <w:bCs/>
                <w:sz w:val="18"/>
                <w:szCs w:val="18"/>
              </w:rPr>
            </w:pPr>
            <w:r w:rsidRPr="00DD386C">
              <w:rPr>
                <w:b/>
                <w:bCs/>
                <w:sz w:val="18"/>
                <w:szCs w:val="18"/>
              </w:rPr>
              <w:t>[41]</w:t>
            </w:r>
          </w:p>
        </w:tc>
        <w:tc>
          <w:tcPr>
            <w:tcW w:w="623" w:type="pct"/>
            <w:shd w:val="clear" w:color="auto" w:fill="auto"/>
            <w:noWrap/>
            <w:vAlign w:val="center"/>
            <w:hideMark/>
          </w:tcPr>
          <w:p w14:paraId="17FA6F3F" w14:textId="77777777" w:rsidR="000F7A0E" w:rsidRPr="00DD386C" w:rsidRDefault="000F7A0E" w:rsidP="00FA198A">
            <w:pPr>
              <w:jc w:val="center"/>
              <w:rPr>
                <w:b/>
                <w:bCs/>
                <w:sz w:val="18"/>
                <w:szCs w:val="18"/>
              </w:rPr>
            </w:pPr>
            <w:r w:rsidRPr="00DD386C">
              <w:rPr>
                <w:b/>
                <w:bCs/>
                <w:sz w:val="18"/>
                <w:szCs w:val="18"/>
              </w:rPr>
              <w:t> </w:t>
            </w:r>
          </w:p>
        </w:tc>
      </w:tr>
      <w:tr w:rsidR="000F7A0E" w:rsidRPr="002B2983" w14:paraId="76BA3B92" w14:textId="77777777" w:rsidTr="00FA198A">
        <w:trPr>
          <w:trHeight w:val="255"/>
        </w:trPr>
        <w:tc>
          <w:tcPr>
            <w:tcW w:w="201" w:type="pct"/>
            <w:shd w:val="clear" w:color="auto" w:fill="auto"/>
            <w:noWrap/>
            <w:vAlign w:val="center"/>
            <w:hideMark/>
          </w:tcPr>
          <w:p w14:paraId="45EF26FD" w14:textId="77777777" w:rsidR="000F7A0E" w:rsidRPr="00DD386C" w:rsidRDefault="000F7A0E" w:rsidP="00FA198A">
            <w:pPr>
              <w:ind w:left="-113" w:right="-113"/>
              <w:jc w:val="center"/>
              <w:rPr>
                <w:b/>
                <w:bCs/>
                <w:sz w:val="18"/>
                <w:szCs w:val="18"/>
              </w:rPr>
            </w:pPr>
            <w:r w:rsidRPr="00DD386C">
              <w:rPr>
                <w:b/>
                <w:bCs/>
                <w:sz w:val="18"/>
                <w:szCs w:val="18"/>
              </w:rPr>
              <w:t>4.1</w:t>
            </w:r>
          </w:p>
        </w:tc>
        <w:tc>
          <w:tcPr>
            <w:tcW w:w="3928" w:type="pct"/>
            <w:gridSpan w:val="5"/>
            <w:shd w:val="clear" w:color="auto" w:fill="auto"/>
            <w:vAlign w:val="center"/>
            <w:hideMark/>
          </w:tcPr>
          <w:p w14:paraId="02B797BF" w14:textId="77777777" w:rsidR="000F7A0E" w:rsidRPr="00DD386C" w:rsidRDefault="000F7A0E" w:rsidP="00FA198A">
            <w:pPr>
              <w:rPr>
                <w:b/>
                <w:bCs/>
                <w:sz w:val="18"/>
                <w:szCs w:val="18"/>
              </w:rPr>
            </w:pPr>
            <w:r w:rsidRPr="00DD386C">
              <w:rPr>
                <w:b/>
                <w:bCs/>
                <w:sz w:val="18"/>
                <w:szCs w:val="18"/>
              </w:rPr>
              <w:t>Thuế giá trị gia tăng đề nghị hoàn ([42] ≤ [41])</w:t>
            </w:r>
          </w:p>
        </w:tc>
        <w:tc>
          <w:tcPr>
            <w:tcW w:w="247" w:type="pct"/>
            <w:shd w:val="clear" w:color="auto" w:fill="auto"/>
            <w:vAlign w:val="center"/>
            <w:hideMark/>
          </w:tcPr>
          <w:p w14:paraId="58453A13" w14:textId="77777777" w:rsidR="000F7A0E" w:rsidRPr="00DD386C" w:rsidRDefault="000F7A0E" w:rsidP="00FA198A">
            <w:pPr>
              <w:ind w:left="-113" w:right="-113"/>
              <w:jc w:val="center"/>
              <w:rPr>
                <w:b/>
                <w:bCs/>
                <w:sz w:val="18"/>
                <w:szCs w:val="18"/>
              </w:rPr>
            </w:pPr>
            <w:r w:rsidRPr="00DD386C">
              <w:rPr>
                <w:b/>
                <w:bCs/>
                <w:sz w:val="18"/>
                <w:szCs w:val="18"/>
              </w:rPr>
              <w:t>[42]</w:t>
            </w:r>
          </w:p>
        </w:tc>
        <w:tc>
          <w:tcPr>
            <w:tcW w:w="623" w:type="pct"/>
            <w:shd w:val="clear" w:color="auto" w:fill="auto"/>
            <w:vAlign w:val="center"/>
            <w:hideMark/>
          </w:tcPr>
          <w:p w14:paraId="72D1D3E0" w14:textId="77777777" w:rsidR="000F7A0E" w:rsidRPr="00DD386C" w:rsidRDefault="000F7A0E" w:rsidP="00FA198A">
            <w:pPr>
              <w:rPr>
                <w:b/>
                <w:bCs/>
                <w:sz w:val="18"/>
                <w:szCs w:val="18"/>
              </w:rPr>
            </w:pPr>
            <w:r w:rsidRPr="00DD386C">
              <w:rPr>
                <w:b/>
                <w:bCs/>
                <w:sz w:val="18"/>
                <w:szCs w:val="18"/>
              </w:rPr>
              <w:t> </w:t>
            </w:r>
          </w:p>
        </w:tc>
      </w:tr>
      <w:tr w:rsidR="000F7A0E" w:rsidRPr="002B2983" w14:paraId="6BCEA1D9" w14:textId="77777777" w:rsidTr="00FA198A">
        <w:trPr>
          <w:trHeight w:val="270"/>
        </w:trPr>
        <w:tc>
          <w:tcPr>
            <w:tcW w:w="201" w:type="pct"/>
            <w:shd w:val="clear" w:color="auto" w:fill="auto"/>
            <w:noWrap/>
            <w:vAlign w:val="center"/>
            <w:hideMark/>
          </w:tcPr>
          <w:p w14:paraId="618C5256" w14:textId="77777777" w:rsidR="000F7A0E" w:rsidRPr="00DD386C" w:rsidRDefault="000F7A0E" w:rsidP="00FA198A">
            <w:pPr>
              <w:ind w:left="-113" w:right="-113"/>
              <w:jc w:val="center"/>
              <w:rPr>
                <w:b/>
                <w:bCs/>
                <w:sz w:val="18"/>
                <w:szCs w:val="18"/>
              </w:rPr>
            </w:pPr>
            <w:r w:rsidRPr="00DD386C">
              <w:rPr>
                <w:b/>
                <w:bCs/>
                <w:sz w:val="18"/>
                <w:szCs w:val="18"/>
              </w:rPr>
              <w:t>4.2</w:t>
            </w:r>
          </w:p>
        </w:tc>
        <w:tc>
          <w:tcPr>
            <w:tcW w:w="3928" w:type="pct"/>
            <w:gridSpan w:val="5"/>
            <w:shd w:val="clear" w:color="auto" w:fill="auto"/>
            <w:noWrap/>
            <w:vAlign w:val="center"/>
            <w:hideMark/>
          </w:tcPr>
          <w:p w14:paraId="5F3FA8A6" w14:textId="77777777" w:rsidR="000F7A0E" w:rsidRPr="00DD386C" w:rsidRDefault="000F7A0E" w:rsidP="00FA198A">
            <w:pPr>
              <w:rPr>
                <w:b/>
                <w:bCs/>
                <w:sz w:val="18"/>
                <w:szCs w:val="18"/>
              </w:rPr>
            </w:pPr>
            <w:r w:rsidRPr="00DD386C">
              <w:rPr>
                <w:b/>
                <w:bCs/>
                <w:sz w:val="18"/>
                <w:szCs w:val="18"/>
              </w:rPr>
              <w:t>Thuế giá trị gia tăng còn được khấu trừ chuyển kỳ sau ([43]=[41]-[42])</w:t>
            </w:r>
          </w:p>
        </w:tc>
        <w:tc>
          <w:tcPr>
            <w:tcW w:w="247" w:type="pct"/>
            <w:shd w:val="clear" w:color="auto" w:fill="auto"/>
            <w:noWrap/>
            <w:vAlign w:val="center"/>
            <w:hideMark/>
          </w:tcPr>
          <w:p w14:paraId="2835C85D" w14:textId="77777777" w:rsidR="000F7A0E" w:rsidRPr="00DD386C" w:rsidRDefault="000F7A0E" w:rsidP="00FA198A">
            <w:pPr>
              <w:ind w:left="-113" w:right="-113"/>
              <w:jc w:val="center"/>
              <w:rPr>
                <w:b/>
                <w:bCs/>
                <w:sz w:val="18"/>
                <w:szCs w:val="18"/>
              </w:rPr>
            </w:pPr>
            <w:r w:rsidRPr="00DD386C">
              <w:rPr>
                <w:b/>
                <w:bCs/>
                <w:sz w:val="18"/>
                <w:szCs w:val="18"/>
              </w:rPr>
              <w:t>[43]</w:t>
            </w:r>
          </w:p>
        </w:tc>
        <w:tc>
          <w:tcPr>
            <w:tcW w:w="623" w:type="pct"/>
            <w:shd w:val="clear" w:color="auto" w:fill="auto"/>
            <w:noWrap/>
            <w:vAlign w:val="center"/>
            <w:hideMark/>
          </w:tcPr>
          <w:p w14:paraId="32546C61" w14:textId="77777777" w:rsidR="000F7A0E" w:rsidRPr="00DD386C" w:rsidRDefault="000F7A0E" w:rsidP="00FA198A">
            <w:pPr>
              <w:jc w:val="center"/>
              <w:rPr>
                <w:b/>
                <w:bCs/>
                <w:sz w:val="18"/>
                <w:szCs w:val="18"/>
              </w:rPr>
            </w:pPr>
            <w:r w:rsidRPr="00DD386C">
              <w:rPr>
                <w:b/>
                <w:bCs/>
                <w:sz w:val="18"/>
                <w:szCs w:val="18"/>
              </w:rPr>
              <w:t> </w:t>
            </w:r>
          </w:p>
        </w:tc>
      </w:tr>
    </w:tbl>
    <w:p w14:paraId="7123EF26" w14:textId="77777777" w:rsidR="000F7A0E" w:rsidRDefault="000F7A0E" w:rsidP="000F7A0E">
      <w:pPr>
        <w:widowControl w:val="0"/>
        <w:spacing w:before="120" w:after="60"/>
        <w:ind w:left="6" w:firstLine="284"/>
        <w:jc w:val="both"/>
        <w:rPr>
          <w:sz w:val="20"/>
          <w:szCs w:val="20"/>
          <w:lang w:val="nl-NL"/>
        </w:rPr>
      </w:pPr>
    </w:p>
    <w:p w14:paraId="0A9A859C" w14:textId="77777777" w:rsidR="000F7A0E" w:rsidRPr="002B2983" w:rsidRDefault="000F7A0E" w:rsidP="000F7A0E">
      <w:pPr>
        <w:widowControl w:val="0"/>
        <w:spacing w:before="120" w:after="60"/>
        <w:ind w:left="6" w:firstLine="284"/>
        <w:jc w:val="both"/>
        <w:outlineLvl w:val="0"/>
        <w:rPr>
          <w:color w:val="000000"/>
          <w:sz w:val="20"/>
          <w:szCs w:val="20"/>
        </w:rPr>
      </w:pPr>
      <w:r w:rsidRPr="002B2983">
        <w:rPr>
          <w:sz w:val="20"/>
          <w:szCs w:val="20"/>
          <w:lang w:val="nl-NL"/>
        </w:rPr>
        <w:t>Tôi cam đoan số liệu khai trên là đúng và chịu trách nhiệm trước pháp luật về số liệu đã khai./.</w:t>
      </w:r>
      <w:r w:rsidRPr="002B2983">
        <w:rPr>
          <w:color w:val="000000"/>
          <w:sz w:val="20"/>
          <w:szCs w:val="20"/>
        </w:rPr>
        <w:t> </w:t>
      </w:r>
    </w:p>
    <w:tbl>
      <w:tblPr>
        <w:tblW w:w="5000" w:type="pct"/>
        <w:tblLook w:val="01E0" w:firstRow="1" w:lastRow="1" w:firstColumn="1" w:lastColumn="1" w:noHBand="0" w:noVBand="0"/>
      </w:tblPr>
      <w:tblGrid>
        <w:gridCol w:w="4029"/>
        <w:gridCol w:w="5610"/>
      </w:tblGrid>
      <w:tr w:rsidR="000F7A0E" w:rsidRPr="00EC0C0E" w14:paraId="04C21A2B" w14:textId="77777777" w:rsidTr="00FA198A">
        <w:tc>
          <w:tcPr>
            <w:tcW w:w="2090" w:type="pct"/>
          </w:tcPr>
          <w:p w14:paraId="65046E70" w14:textId="77777777" w:rsidR="000F7A0E" w:rsidRPr="00EC0C0E" w:rsidRDefault="000F7A0E" w:rsidP="00FA198A">
            <w:pPr>
              <w:widowControl w:val="0"/>
              <w:ind w:firstLine="284"/>
              <w:rPr>
                <w:b/>
                <w:sz w:val="20"/>
                <w:szCs w:val="20"/>
                <w:lang w:val="nl-NL"/>
              </w:rPr>
            </w:pPr>
          </w:p>
          <w:p w14:paraId="760DA470" w14:textId="77777777" w:rsidR="000F7A0E" w:rsidRPr="00EC0C0E" w:rsidRDefault="000F7A0E" w:rsidP="00FA198A">
            <w:pPr>
              <w:widowControl w:val="0"/>
              <w:ind w:firstLine="284"/>
              <w:rPr>
                <w:b/>
                <w:sz w:val="20"/>
                <w:szCs w:val="20"/>
                <w:lang w:val="nl-NL"/>
              </w:rPr>
            </w:pPr>
            <w:r w:rsidRPr="00EC0C0E">
              <w:rPr>
                <w:b/>
                <w:sz w:val="20"/>
                <w:szCs w:val="20"/>
                <w:lang w:val="nl-NL"/>
              </w:rPr>
              <w:t>NHÂN VIÊN ĐẠI LÝ THUẾ</w:t>
            </w:r>
          </w:p>
          <w:p w14:paraId="046A5028" w14:textId="77777777" w:rsidR="000F7A0E" w:rsidRPr="00EC0C0E" w:rsidRDefault="000F7A0E" w:rsidP="00FA198A">
            <w:pPr>
              <w:widowControl w:val="0"/>
              <w:ind w:firstLine="284"/>
              <w:rPr>
                <w:sz w:val="20"/>
                <w:szCs w:val="20"/>
                <w:lang w:val="nl-NL"/>
              </w:rPr>
            </w:pPr>
            <w:r w:rsidRPr="00EC0C0E">
              <w:rPr>
                <w:sz w:val="20"/>
                <w:szCs w:val="20"/>
                <w:lang w:val="nl-NL"/>
              </w:rPr>
              <w:t>Họ và tên:.......</w:t>
            </w:r>
          </w:p>
          <w:p w14:paraId="7D91BE8F" w14:textId="77777777" w:rsidR="000F7A0E" w:rsidRPr="00EC0C0E" w:rsidRDefault="000F7A0E" w:rsidP="00FA198A">
            <w:pPr>
              <w:widowControl w:val="0"/>
              <w:ind w:firstLine="284"/>
              <w:rPr>
                <w:sz w:val="20"/>
                <w:szCs w:val="20"/>
                <w:lang w:val="nl-NL"/>
              </w:rPr>
            </w:pPr>
            <w:r w:rsidRPr="00EC0C0E">
              <w:rPr>
                <w:sz w:val="20"/>
                <w:szCs w:val="20"/>
                <w:lang w:val="nl-NL"/>
              </w:rPr>
              <w:t>Chứng chỉ hành nghề số:.......</w:t>
            </w:r>
          </w:p>
        </w:tc>
        <w:tc>
          <w:tcPr>
            <w:tcW w:w="2910" w:type="pct"/>
          </w:tcPr>
          <w:p w14:paraId="5B485E59" w14:textId="77777777" w:rsidR="000F7A0E" w:rsidRPr="00EC0C0E" w:rsidRDefault="000F7A0E" w:rsidP="00FA198A">
            <w:pPr>
              <w:widowControl w:val="0"/>
              <w:ind w:firstLine="284"/>
              <w:jc w:val="center"/>
              <w:rPr>
                <w:i/>
                <w:iCs/>
                <w:sz w:val="20"/>
                <w:szCs w:val="20"/>
                <w:lang w:val="nl-NL" w:eastAsia="vi-VN"/>
              </w:rPr>
            </w:pPr>
            <w:r>
              <w:rPr>
                <w:i/>
                <w:iCs/>
                <w:sz w:val="20"/>
                <w:szCs w:val="20"/>
                <w:lang w:val="nl-NL" w:eastAsia="vi-VN"/>
              </w:rPr>
              <w:t>..., n</w:t>
            </w:r>
            <w:r w:rsidRPr="00EC0C0E">
              <w:rPr>
                <w:i/>
                <w:iCs/>
                <w:sz w:val="20"/>
                <w:szCs w:val="20"/>
                <w:lang w:val="nl-NL" w:eastAsia="vi-VN"/>
              </w:rPr>
              <w:t>gày....... tháng....... năm.......</w:t>
            </w:r>
          </w:p>
          <w:p w14:paraId="0258537A" w14:textId="77777777" w:rsidR="000F7A0E" w:rsidRPr="003D2B7B" w:rsidRDefault="000F7A0E" w:rsidP="00FA198A">
            <w:pPr>
              <w:widowControl w:val="0"/>
              <w:ind w:firstLine="284"/>
              <w:jc w:val="center"/>
              <w:rPr>
                <w:b/>
                <w:bCs/>
                <w:sz w:val="20"/>
                <w:szCs w:val="20"/>
                <w:lang w:val="nl-NL" w:eastAsia="vi-VN"/>
              </w:rPr>
            </w:pPr>
            <w:r w:rsidRPr="003D2B7B">
              <w:rPr>
                <w:b/>
                <w:bCs/>
                <w:sz w:val="20"/>
                <w:szCs w:val="20"/>
                <w:lang w:val="nl-NL" w:eastAsia="vi-VN"/>
              </w:rPr>
              <w:t xml:space="preserve">NGƯỜI NỘP THUẾ hoặc </w:t>
            </w:r>
          </w:p>
          <w:p w14:paraId="11872C51" w14:textId="77777777" w:rsidR="000F7A0E" w:rsidRPr="003D2B7B" w:rsidRDefault="000F7A0E" w:rsidP="00FA198A">
            <w:pPr>
              <w:widowControl w:val="0"/>
              <w:ind w:firstLine="284"/>
              <w:jc w:val="center"/>
              <w:rPr>
                <w:b/>
                <w:bCs/>
                <w:sz w:val="20"/>
                <w:szCs w:val="20"/>
                <w:lang w:val="nl-NL" w:eastAsia="vi-VN"/>
              </w:rPr>
            </w:pPr>
            <w:r w:rsidRPr="003D2B7B">
              <w:rPr>
                <w:b/>
                <w:bCs/>
                <w:sz w:val="20"/>
                <w:szCs w:val="20"/>
                <w:lang w:val="nl-NL" w:eastAsia="vi-VN"/>
              </w:rPr>
              <w:t>ĐẠI DIỆN HỢP PHÁP CỦA NGƯỜI NỘP THUẾ</w:t>
            </w:r>
          </w:p>
          <w:p w14:paraId="09BBCD5D" w14:textId="77777777" w:rsidR="000F7A0E" w:rsidRPr="00EC0C0E" w:rsidRDefault="000F7A0E" w:rsidP="00FA198A">
            <w:pPr>
              <w:widowControl w:val="0"/>
              <w:ind w:firstLine="284"/>
              <w:jc w:val="center"/>
              <w:rPr>
                <w:b/>
                <w:sz w:val="20"/>
                <w:szCs w:val="20"/>
                <w:lang w:val="nl-NL"/>
              </w:rPr>
            </w:pPr>
            <w:r w:rsidRPr="003D2B7B">
              <w:rPr>
                <w:bCs/>
                <w:sz w:val="20"/>
                <w:szCs w:val="20"/>
                <w:lang w:val="nl-NL" w:eastAsia="vi-VN"/>
              </w:rPr>
              <w:t>(</w:t>
            </w:r>
            <w:r w:rsidRPr="003D2B7B">
              <w:rPr>
                <w:bCs/>
                <w:i/>
                <w:sz w:val="20"/>
                <w:szCs w:val="20"/>
                <w:lang w:val="nl-NL" w:eastAsia="vi-VN"/>
              </w:rPr>
              <w:t>Chữ ký, ghi rõ họ tên; chức vụ và đóng dấu (nếu có)/</w:t>
            </w:r>
            <w:r>
              <w:rPr>
                <w:bCs/>
                <w:i/>
                <w:sz w:val="20"/>
                <w:szCs w:val="20"/>
                <w:lang w:val="nl-NL" w:eastAsia="vi-VN"/>
              </w:rPr>
              <w:t>K</w:t>
            </w:r>
            <w:r w:rsidRPr="003D2B7B">
              <w:rPr>
                <w:bCs/>
                <w:i/>
                <w:sz w:val="20"/>
                <w:szCs w:val="20"/>
                <w:lang w:val="nl-NL" w:eastAsia="vi-VN"/>
              </w:rPr>
              <w:t>ý điện tử</w:t>
            </w:r>
            <w:r w:rsidRPr="003D2B7B">
              <w:rPr>
                <w:bCs/>
                <w:sz w:val="20"/>
                <w:szCs w:val="20"/>
                <w:lang w:val="nl-NL" w:eastAsia="vi-VN"/>
              </w:rPr>
              <w:t>)</w:t>
            </w:r>
          </w:p>
        </w:tc>
      </w:tr>
    </w:tbl>
    <w:p w14:paraId="25728BA2" w14:textId="77777777" w:rsidR="000F7A0E" w:rsidRPr="009531BC" w:rsidRDefault="000F7A0E" w:rsidP="000F7A0E">
      <w:pPr>
        <w:widowControl w:val="0"/>
      </w:pPr>
      <w:bookmarkStart w:id="5" w:name="_Hlk70606699"/>
      <w:r w:rsidRPr="009531BC">
        <w:t>______________________</w:t>
      </w:r>
    </w:p>
    <w:bookmarkEnd w:id="5"/>
    <w:p w14:paraId="36639F8B" w14:textId="77777777" w:rsidR="000F7A0E" w:rsidRPr="00EB7248" w:rsidRDefault="000F7A0E" w:rsidP="000F7A0E">
      <w:pPr>
        <w:widowControl w:val="0"/>
        <w:ind w:firstLine="284"/>
        <w:outlineLvl w:val="0"/>
        <w:rPr>
          <w:b/>
          <w:bCs/>
          <w:i/>
          <w:sz w:val="20"/>
          <w:szCs w:val="20"/>
          <w:u w:val="single"/>
        </w:rPr>
      </w:pPr>
      <w:r w:rsidRPr="00EB7248">
        <w:rPr>
          <w:b/>
          <w:bCs/>
          <w:i/>
          <w:sz w:val="20"/>
          <w:szCs w:val="20"/>
          <w:u w:val="single"/>
        </w:rPr>
        <w:t>Ghi chú:</w:t>
      </w:r>
    </w:p>
    <w:p w14:paraId="26EC5B3C" w14:textId="77777777" w:rsidR="000F7A0E" w:rsidRPr="00646C83" w:rsidRDefault="000F7A0E" w:rsidP="000F7A0E">
      <w:pPr>
        <w:widowControl w:val="0"/>
        <w:ind w:firstLine="567"/>
        <w:jc w:val="both"/>
        <w:rPr>
          <w:i/>
          <w:sz w:val="22"/>
          <w:szCs w:val="22"/>
          <w:lang w:val="nl-NL"/>
        </w:rPr>
      </w:pPr>
      <w:r w:rsidRPr="00646C83">
        <w:rPr>
          <w:i/>
          <w:sz w:val="22"/>
          <w:szCs w:val="22"/>
          <w:lang w:val="nl-NL"/>
        </w:rPr>
        <w:t>1. Chỉ tiêu [01a]: Người nộp thuế lựa chọn một trong các hoạt động sau:</w:t>
      </w:r>
    </w:p>
    <w:p w14:paraId="5474C810" w14:textId="77777777" w:rsidR="000F7A0E" w:rsidRPr="00646C83" w:rsidRDefault="000F7A0E" w:rsidP="000F7A0E">
      <w:pPr>
        <w:widowControl w:val="0"/>
        <w:ind w:firstLine="567"/>
        <w:jc w:val="both"/>
        <w:rPr>
          <w:i/>
          <w:sz w:val="22"/>
          <w:szCs w:val="22"/>
          <w:lang w:val="nl-NL"/>
        </w:rPr>
      </w:pPr>
      <w:r w:rsidRPr="00646C83">
        <w:rPr>
          <w:i/>
          <w:sz w:val="22"/>
          <w:szCs w:val="22"/>
          <w:lang w:val="nl-NL"/>
        </w:rPr>
        <w:t>- Hoạt động sản xuất kinh doanh thông thường</w:t>
      </w:r>
    </w:p>
    <w:p w14:paraId="1F2C01A7" w14:textId="77777777" w:rsidR="000F7A0E" w:rsidRPr="00646C83" w:rsidRDefault="000F7A0E" w:rsidP="000F7A0E">
      <w:pPr>
        <w:widowControl w:val="0"/>
        <w:ind w:firstLine="567"/>
        <w:jc w:val="both"/>
        <w:rPr>
          <w:i/>
          <w:sz w:val="22"/>
          <w:szCs w:val="22"/>
          <w:lang w:val="nl-NL"/>
        </w:rPr>
      </w:pPr>
      <w:r w:rsidRPr="00646C83">
        <w:rPr>
          <w:i/>
          <w:sz w:val="22"/>
          <w:szCs w:val="22"/>
          <w:lang w:val="nl-NL"/>
        </w:rPr>
        <w:t>- Hoạt động xổ số kiến thiết, xổ số điện toán</w:t>
      </w:r>
    </w:p>
    <w:p w14:paraId="76483676" w14:textId="77777777" w:rsidR="000F7A0E" w:rsidRPr="00646C83" w:rsidRDefault="000F7A0E" w:rsidP="000F7A0E">
      <w:pPr>
        <w:widowControl w:val="0"/>
        <w:ind w:firstLine="567"/>
        <w:jc w:val="both"/>
        <w:rPr>
          <w:i/>
          <w:sz w:val="22"/>
          <w:szCs w:val="22"/>
          <w:lang w:val="nl-NL"/>
        </w:rPr>
      </w:pPr>
      <w:r w:rsidRPr="00646C83">
        <w:rPr>
          <w:i/>
          <w:sz w:val="22"/>
          <w:szCs w:val="22"/>
          <w:lang w:val="nl-NL"/>
        </w:rPr>
        <w:t>- Hoạt động thăm dò khai thác dầu khí</w:t>
      </w:r>
    </w:p>
    <w:p w14:paraId="4B5E420E" w14:textId="77777777" w:rsidR="000F7A0E" w:rsidRPr="00646C83" w:rsidRDefault="000F7A0E" w:rsidP="000F7A0E">
      <w:pPr>
        <w:widowControl w:val="0"/>
        <w:ind w:firstLine="567"/>
        <w:jc w:val="both"/>
        <w:rPr>
          <w:i/>
          <w:sz w:val="22"/>
          <w:szCs w:val="22"/>
          <w:lang w:val="nl-NL"/>
        </w:rPr>
      </w:pPr>
      <w:r w:rsidRPr="00646C83">
        <w:rPr>
          <w:i/>
          <w:sz w:val="22"/>
          <w:szCs w:val="22"/>
          <w:lang w:val="nl-NL"/>
        </w:rPr>
        <w:t>- Dự án đầu tư cơ sở hạ tầng, nhà để chuyển nhượng khác địa bàn tỉnh nơi đóng trụ sở chính</w:t>
      </w:r>
    </w:p>
    <w:p w14:paraId="7A18F038" w14:textId="77777777" w:rsidR="000F7A0E" w:rsidRPr="00646C83" w:rsidRDefault="000F7A0E" w:rsidP="000F7A0E">
      <w:pPr>
        <w:widowControl w:val="0"/>
        <w:ind w:firstLine="567"/>
        <w:jc w:val="both"/>
        <w:rPr>
          <w:i/>
          <w:sz w:val="22"/>
          <w:szCs w:val="22"/>
          <w:lang w:val="nl-NL"/>
        </w:rPr>
      </w:pPr>
      <w:r w:rsidRPr="00646C83">
        <w:rPr>
          <w:i/>
          <w:sz w:val="22"/>
          <w:szCs w:val="22"/>
          <w:lang w:val="nl-NL"/>
        </w:rPr>
        <w:t>- Nhà máy sản xuất điện khác địa bàn tỉnh nơi đóng trụ sở chính.</w:t>
      </w:r>
    </w:p>
    <w:p w14:paraId="29C48C15" w14:textId="77777777" w:rsidR="000F7A0E" w:rsidRPr="00646C83" w:rsidRDefault="000F7A0E" w:rsidP="000F7A0E">
      <w:pPr>
        <w:tabs>
          <w:tab w:val="left" w:pos="225"/>
        </w:tabs>
        <w:spacing w:before="120"/>
        <w:jc w:val="both"/>
        <w:rPr>
          <w:i/>
          <w:sz w:val="22"/>
          <w:szCs w:val="22"/>
          <w:lang w:val="nl-NL"/>
        </w:rPr>
      </w:pPr>
      <w:r w:rsidRPr="00646C83">
        <w:rPr>
          <w:i/>
          <w:sz w:val="22"/>
          <w:szCs w:val="22"/>
          <w:lang w:val="nl-NL"/>
        </w:rPr>
        <w:tab/>
      </w:r>
      <w:r w:rsidRPr="00646C83">
        <w:rPr>
          <w:i/>
          <w:sz w:val="22"/>
          <w:szCs w:val="22"/>
          <w:lang w:val="nl-NL"/>
        </w:rPr>
        <w:tab/>
      </w:r>
      <w:r w:rsidRPr="00646C83">
        <w:rPr>
          <w:i/>
          <w:sz w:val="22"/>
          <w:szCs w:val="22"/>
          <w:lang w:val="nl-NL"/>
        </w:rPr>
        <w:tab/>
      </w:r>
      <w:r w:rsidRPr="00646C83">
        <w:rPr>
          <w:i/>
          <w:sz w:val="22"/>
          <w:szCs w:val="22"/>
          <w:lang w:val="nl-NL"/>
        </w:rPr>
        <w:tab/>
        <w:t xml:space="preserve">       2. Chỉ tiêu [09], [10], [11]: Khai thông tin của đơn vị phụ thuộc, địa điểm kinh doanh đóng tại địa phương khác tỉnh nơi đóng trụ sở chính đối với </w:t>
      </w:r>
      <w:r>
        <w:rPr>
          <w:i/>
          <w:sz w:val="22"/>
          <w:szCs w:val="22"/>
          <w:lang w:val="nl-NL"/>
        </w:rPr>
        <w:t xml:space="preserve">các </w:t>
      </w:r>
      <w:r w:rsidRPr="00646C83">
        <w:rPr>
          <w:i/>
          <w:sz w:val="22"/>
          <w:szCs w:val="22"/>
          <w:lang w:val="nl-NL"/>
        </w:rPr>
        <w:t xml:space="preserve">trường hợp quy định tại điểm b, c khoản 1 Điều 11 Nghị định số 126/2020/NĐ-CP ngày 19/10/2020 của Chính phủ. Trường hợp có nhiều đơn vị phụ thuộc, địa điểm kinh doanh đóng trên nhiều huyện do Cục Thuế quản lý thì chọn 1 </w:t>
      </w:r>
      <w:r>
        <w:rPr>
          <w:i/>
          <w:sz w:val="22"/>
          <w:szCs w:val="22"/>
          <w:lang w:val="nl-NL"/>
        </w:rPr>
        <w:t xml:space="preserve">đơn vị đại diện </w:t>
      </w:r>
      <w:r w:rsidRPr="00646C83">
        <w:rPr>
          <w:i/>
          <w:sz w:val="22"/>
          <w:szCs w:val="22"/>
          <w:lang w:val="nl-NL"/>
        </w:rPr>
        <w:t xml:space="preserve">để kê khai vào chỉ tiêu này. Trường hợp có nhiều đơn vị phụ thuộc, địa điểm kinh doanh đóng trên nhiều huyện do Chi cục Thuế khu vực quản lý thì chọn 1 </w:t>
      </w:r>
      <w:r>
        <w:rPr>
          <w:i/>
          <w:sz w:val="22"/>
          <w:szCs w:val="22"/>
          <w:lang w:val="nl-NL"/>
        </w:rPr>
        <w:t xml:space="preserve">đơn vị đại diện cho </w:t>
      </w:r>
      <w:r w:rsidRPr="00646C83">
        <w:rPr>
          <w:i/>
          <w:sz w:val="22"/>
          <w:szCs w:val="22"/>
          <w:lang w:val="nl-NL"/>
        </w:rPr>
        <w:t xml:space="preserve">huyện do Chi cục Thuế </w:t>
      </w:r>
      <w:r>
        <w:rPr>
          <w:i/>
          <w:sz w:val="22"/>
          <w:szCs w:val="22"/>
          <w:lang w:val="nl-NL"/>
        </w:rPr>
        <w:t xml:space="preserve">khu vực </w:t>
      </w:r>
      <w:r w:rsidRPr="00646C83">
        <w:rPr>
          <w:i/>
          <w:sz w:val="22"/>
          <w:szCs w:val="22"/>
          <w:lang w:val="nl-NL"/>
        </w:rPr>
        <w:t>quản lý</w:t>
      </w:r>
      <w:r>
        <w:rPr>
          <w:i/>
          <w:sz w:val="22"/>
          <w:szCs w:val="22"/>
          <w:lang w:val="nl-NL"/>
        </w:rPr>
        <w:t xml:space="preserve"> để kê khai vào chỉ tiêu này</w:t>
      </w:r>
      <w:r w:rsidRPr="00646C83">
        <w:rPr>
          <w:i/>
          <w:sz w:val="22"/>
          <w:szCs w:val="22"/>
          <w:lang w:val="nl-NL"/>
        </w:rPr>
        <w:t xml:space="preserve">.  </w:t>
      </w:r>
    </w:p>
    <w:p w14:paraId="743EBF4B" w14:textId="77777777" w:rsidR="000F7A0E" w:rsidRPr="00646C83" w:rsidRDefault="000F7A0E" w:rsidP="000F7A0E">
      <w:pPr>
        <w:widowControl w:val="0"/>
        <w:ind w:firstLine="567"/>
        <w:jc w:val="both"/>
        <w:rPr>
          <w:i/>
          <w:sz w:val="22"/>
          <w:szCs w:val="22"/>
          <w:lang w:val="nl-NL"/>
        </w:rPr>
      </w:pPr>
      <w:r w:rsidRPr="00646C83">
        <w:rPr>
          <w:i/>
          <w:sz w:val="22"/>
          <w:szCs w:val="22"/>
          <w:lang w:val="nl-NL"/>
        </w:rPr>
        <w:t>3. Chỉ tiêu [32a]: Khai giá trị hàng hóa, dịch vụ thuộc trường hợp không phải kê khai, tính nộp thuế giá trị gia tăng theo quy định của pháp luật thuế giá trị gia tăng.</w:t>
      </w:r>
    </w:p>
    <w:p w14:paraId="263D8CE5" w14:textId="77777777" w:rsidR="000F7A0E" w:rsidRPr="00D93F52" w:rsidRDefault="000F7A0E" w:rsidP="000F7A0E">
      <w:pPr>
        <w:widowControl w:val="0"/>
        <w:ind w:firstLine="567"/>
        <w:jc w:val="both"/>
        <w:rPr>
          <w:i/>
          <w:sz w:val="22"/>
          <w:szCs w:val="22"/>
        </w:rPr>
      </w:pPr>
      <w:r w:rsidRPr="00646C83">
        <w:rPr>
          <w:i/>
          <w:sz w:val="22"/>
          <w:szCs w:val="22"/>
          <w:lang w:val="nl-NL"/>
        </w:rPr>
        <w:t xml:space="preserve">4. Chỉ tiêu [37] và [38]: Khai theo số thuế được </w:t>
      </w:r>
      <w:r w:rsidRPr="00D93F52">
        <w:rPr>
          <w:i/>
          <w:sz w:val="22"/>
          <w:szCs w:val="22"/>
          <w:lang w:val="nl-NL"/>
        </w:rPr>
        <w:t>khấu trừ điều chỉnh tăng/giảm tại chỉ tiêu II trên Tờ khai bổ sung. Riêng trường hợp cơ quan thuế, cơ quan có thẩm quyền đã ban hành kết luận, quyết định xử lý về thuế có điều chỉnh tư</w:t>
      </w:r>
      <w:r w:rsidRPr="00D93F52">
        <w:rPr>
          <w:i/>
          <w:sz w:val="22"/>
          <w:szCs w:val="22"/>
        </w:rPr>
        <w:t>ơng ứng các kỳ tính thuế trước thì khai vào hồ sơ khai thuế của kỳ tính thuế nhận được kết luận, quyết định xử lý về thuế (không phải khai bổ sung hồ sơ khai thuế).</w:t>
      </w:r>
    </w:p>
    <w:p w14:paraId="2252EF5B" w14:textId="77777777" w:rsidR="000F7A0E" w:rsidRPr="00D93F52" w:rsidRDefault="000F7A0E" w:rsidP="000F7A0E">
      <w:pPr>
        <w:widowControl w:val="0"/>
        <w:ind w:firstLine="567"/>
        <w:jc w:val="both"/>
        <w:rPr>
          <w:i/>
          <w:sz w:val="22"/>
          <w:szCs w:val="22"/>
        </w:rPr>
      </w:pPr>
      <w:r w:rsidRPr="00D93F52">
        <w:rPr>
          <w:i/>
          <w:sz w:val="22"/>
          <w:szCs w:val="22"/>
        </w:rPr>
        <w:t>5. Chỉ tiêu [39a]: Khai số thuế GTGT còn được khấu trừ chưa đề nghị hoàn của dự án đầu tư chuyển cho người nộp thuế tiếp tục khấu trừ (là số thuế GTGT còn được khấu trừ, không đủ điều kiện hoàn, không hoàn mà người nộp thuế đã kê khai riêng tờ khai thuế dự án đầu tư) khi dự án đầu tư đi vào hoạt động hoặc số thuế GTGT còn được khấu trừ chưa đề nghị hoàn của hoạt động sản xuất kinh doanh của đơn vị phụ thuộc khi chấm dứt hoạt động,…</w:t>
      </w:r>
    </w:p>
    <w:p w14:paraId="77AACF6F" w14:textId="07B96230" w:rsidR="0009716B" w:rsidRPr="000F7A0E" w:rsidRDefault="000F7A0E" w:rsidP="000F7A0E">
      <w:pPr>
        <w:widowControl w:val="0"/>
        <w:ind w:firstLine="567"/>
        <w:jc w:val="both"/>
        <w:rPr>
          <w:sz w:val="22"/>
          <w:szCs w:val="22"/>
        </w:rPr>
      </w:pPr>
      <w:r w:rsidRPr="00D93F52">
        <w:rPr>
          <w:i/>
          <w:sz w:val="22"/>
          <w:szCs w:val="22"/>
        </w:rPr>
        <w:t>6. Chỉ tiêu [40b]: Khai tổng số thuế đã khai tại chỉ tiêu [28a] và [28b] của các Tờ khai mẫu số 02/GTGT./.</w:t>
      </w:r>
    </w:p>
    <w:sectPr w:rsidR="0009716B" w:rsidRPr="000F7A0E" w:rsidSect="000F7A0E">
      <w:headerReference w:type="default" r:id="rId4"/>
      <w:endnotePr>
        <w:numFmt w:val="decimal"/>
      </w:endnotePr>
      <w:pgSz w:w="11907" w:h="16840" w:code="9"/>
      <w:pgMar w:top="1134" w:right="1134" w:bottom="794" w:left="1134" w:header="720" w:footer="720" w:gutter="0"/>
      <w:pgNumType w:chapStyle="5"/>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44B4" w14:textId="77777777" w:rsidR="00000000" w:rsidRPr="00426CDD" w:rsidRDefault="00000000">
    <w:pPr>
      <w:pStyle w:val="Header"/>
      <w:jc w:val="center"/>
      <w:rPr>
        <w:sz w:val="24"/>
        <w:szCs w:val="24"/>
      </w:rPr>
    </w:pPr>
    <w:r w:rsidRPr="00426CDD">
      <w:rPr>
        <w:sz w:val="24"/>
        <w:szCs w:val="24"/>
      </w:rPr>
      <w:fldChar w:fldCharType="begin"/>
    </w:r>
    <w:r w:rsidRPr="00426CDD">
      <w:rPr>
        <w:sz w:val="24"/>
        <w:szCs w:val="24"/>
      </w:rPr>
      <w:instrText xml:space="preserve"> PAGE   \* MERGEFORMAT </w:instrText>
    </w:r>
    <w:r w:rsidRPr="00426CDD">
      <w:rPr>
        <w:sz w:val="24"/>
        <w:szCs w:val="24"/>
      </w:rPr>
      <w:fldChar w:fldCharType="separate"/>
    </w:r>
    <w:r>
      <w:rPr>
        <w:noProof/>
        <w:sz w:val="24"/>
        <w:szCs w:val="24"/>
      </w:rPr>
      <w:t>2</w:t>
    </w:r>
    <w:r w:rsidRPr="00426CDD">
      <w:rPr>
        <w:noProof/>
        <w:sz w:val="24"/>
        <w:szCs w:val="24"/>
      </w:rPr>
      <w:fldChar w:fldCharType="end"/>
    </w:r>
  </w:p>
  <w:p w14:paraId="78AF9EAE"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0E"/>
    <w:rsid w:val="0009716B"/>
    <w:rsid w:val="000F7A0E"/>
    <w:rsid w:val="0020518C"/>
    <w:rsid w:val="002A28C0"/>
    <w:rsid w:val="009F6C58"/>
    <w:rsid w:val="00A04B7F"/>
    <w:rsid w:val="00B261ED"/>
    <w:rsid w:val="00FD1E0A"/>
    <w:rsid w:val="00FD4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9E4E"/>
  <w15:chartTrackingRefBased/>
  <w15:docId w15:val="{8565F073-51D2-49C1-B730-7E886473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0E"/>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0F7A0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7A0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7A0E"/>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0F7A0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F7A0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F7A0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F7A0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F7A0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F7A0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A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A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A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A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A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A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A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A0E"/>
    <w:rPr>
      <w:rFonts w:eastAsiaTheme="majorEastAsia" w:cstheme="majorBidi"/>
      <w:color w:val="272727" w:themeColor="text1" w:themeTint="D8"/>
    </w:rPr>
  </w:style>
  <w:style w:type="paragraph" w:styleId="Title">
    <w:name w:val="Title"/>
    <w:basedOn w:val="Normal"/>
    <w:next w:val="Normal"/>
    <w:link w:val="TitleChar"/>
    <w:uiPriority w:val="10"/>
    <w:qFormat/>
    <w:rsid w:val="000F7A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7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A0E"/>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F7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A0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F7A0E"/>
    <w:rPr>
      <w:i/>
      <w:iCs/>
      <w:color w:val="404040" w:themeColor="text1" w:themeTint="BF"/>
    </w:rPr>
  </w:style>
  <w:style w:type="paragraph" w:styleId="ListParagraph">
    <w:name w:val="List Paragraph"/>
    <w:basedOn w:val="Normal"/>
    <w:uiPriority w:val="34"/>
    <w:qFormat/>
    <w:rsid w:val="000F7A0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F7A0E"/>
    <w:rPr>
      <w:i/>
      <w:iCs/>
      <w:color w:val="2F5496" w:themeColor="accent1" w:themeShade="BF"/>
    </w:rPr>
  </w:style>
  <w:style w:type="paragraph" w:styleId="IntenseQuote">
    <w:name w:val="Intense Quote"/>
    <w:basedOn w:val="Normal"/>
    <w:next w:val="Normal"/>
    <w:link w:val="IntenseQuoteChar"/>
    <w:uiPriority w:val="30"/>
    <w:qFormat/>
    <w:rsid w:val="000F7A0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F7A0E"/>
    <w:rPr>
      <w:i/>
      <w:iCs/>
      <w:color w:val="2F5496" w:themeColor="accent1" w:themeShade="BF"/>
    </w:rPr>
  </w:style>
  <w:style w:type="character" w:styleId="IntenseReference">
    <w:name w:val="Intense Reference"/>
    <w:basedOn w:val="DefaultParagraphFont"/>
    <w:uiPriority w:val="32"/>
    <w:qFormat/>
    <w:rsid w:val="000F7A0E"/>
    <w:rPr>
      <w:b/>
      <w:bCs/>
      <w:smallCaps/>
      <w:color w:val="2F5496" w:themeColor="accent1" w:themeShade="BF"/>
      <w:spacing w:val="5"/>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0F7A0E"/>
    <w:pPr>
      <w:spacing w:before="240"/>
      <w:ind w:firstLine="720"/>
      <w:jc w:val="both"/>
    </w:pPr>
    <w:rPr>
      <w:rFonts w:ascii=".VnTime" w:hAnsi=".VnTime"/>
      <w:szCs w:val="20"/>
    </w:rPr>
  </w:style>
  <w:style w:type="character" w:customStyle="1" w:styleId="BodyTextIndentChar">
    <w:name w:val="Body Text Indent Char"/>
    <w:basedOn w:val="DefaultParagraphFont"/>
    <w:uiPriority w:val="99"/>
    <w:semiHidden/>
    <w:rsid w:val="000F7A0E"/>
    <w:rPr>
      <w:rFonts w:ascii="Times New Roman" w:eastAsia="Times New Roman" w:hAnsi="Times New Roman" w:cs="Times New Roman"/>
      <w:kern w:val="0"/>
      <w:sz w:val="28"/>
      <w:szCs w:val="28"/>
      <w14:ligatures w14:val="none"/>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0F7A0E"/>
    <w:rPr>
      <w:rFonts w:ascii=".VnTime" w:eastAsia="Times New Roman" w:hAnsi=".VnTime" w:cs="Times New Roman"/>
      <w:kern w:val="0"/>
      <w:sz w:val="28"/>
      <w:szCs w:val="20"/>
      <w14:ligatures w14:val="non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0F7A0E"/>
    <w:pPr>
      <w:tabs>
        <w:tab w:val="center" w:pos="4320"/>
        <w:tab w:val="right" w:pos="8640"/>
      </w:tabs>
    </w:pPr>
  </w:style>
  <w:style w:type="character" w:customStyle="1" w:styleId="HeaderChar">
    <w:name w:val="Header Char"/>
    <w:basedOn w:val="DefaultParagraphFont"/>
    <w:uiPriority w:val="99"/>
    <w:semiHidden/>
    <w:rsid w:val="000F7A0E"/>
    <w:rPr>
      <w:rFonts w:ascii="Times New Roman" w:eastAsia="Times New Roman" w:hAnsi="Times New Roman" w:cs="Times New Roman"/>
      <w:kern w:val="0"/>
      <w:sz w:val="28"/>
      <w:szCs w:val="28"/>
      <w14:ligatures w14:val="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0F7A0E"/>
    <w:rPr>
      <w:rFonts w:ascii="Times New Roman" w:eastAsia="Times New Roman" w:hAnsi="Times New Roman" w:cs="Times New Roman"/>
      <w:kern w:val="0"/>
      <w:sz w:val="28"/>
      <w:szCs w:val="28"/>
      <w14:ligatures w14:val="none"/>
    </w:rPr>
  </w:style>
  <w:style w:type="paragraph" w:styleId="BodyText3">
    <w:name w:val="Body Text 3"/>
    <w:basedOn w:val="Normal"/>
    <w:link w:val="BodyText3Char1"/>
    <w:rsid w:val="000F7A0E"/>
    <w:pPr>
      <w:spacing w:after="120"/>
    </w:pPr>
    <w:rPr>
      <w:sz w:val="16"/>
      <w:szCs w:val="16"/>
    </w:rPr>
  </w:style>
  <w:style w:type="character" w:customStyle="1" w:styleId="BodyText3Char">
    <w:name w:val="Body Text 3 Char"/>
    <w:basedOn w:val="DefaultParagraphFont"/>
    <w:uiPriority w:val="99"/>
    <w:semiHidden/>
    <w:rsid w:val="000F7A0E"/>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locked/>
    <w:rsid w:val="000F7A0E"/>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Lan</dc:creator>
  <cp:keywords/>
  <dc:description/>
  <cp:lastModifiedBy>Trần Lan</cp:lastModifiedBy>
  <cp:revision>1</cp:revision>
  <dcterms:created xsi:type="dcterms:W3CDTF">2025-06-10T09:35:00Z</dcterms:created>
  <dcterms:modified xsi:type="dcterms:W3CDTF">2025-06-10T09:36:00Z</dcterms:modified>
</cp:coreProperties>
</file>