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9117" w14:textId="77777777" w:rsidR="000738BF" w:rsidRDefault="00000000">
      <w:pPr>
        <w:pStyle w:val="BodyText"/>
        <w:spacing w:after="940"/>
        <w:rPr>
          <w:sz w:val="24"/>
          <w:szCs w:val="24"/>
        </w:rPr>
      </w:pPr>
      <w:r>
        <w:rPr>
          <w:rStyle w:val="BodyTextChar"/>
          <w:sz w:val="24"/>
          <w:szCs w:val="24"/>
        </w:rPr>
        <w:t>12</w:t>
      </w:r>
    </w:p>
    <w:p w14:paraId="26E9FAFF" w14:textId="77777777" w:rsidR="000738BF" w:rsidRDefault="00000000">
      <w:pPr>
        <w:pStyle w:val="BodyText"/>
        <w:tabs>
          <w:tab w:val="left" w:leader="dot" w:pos="2664"/>
        </w:tabs>
        <w:jc w:val="left"/>
        <w:rPr>
          <w:sz w:val="24"/>
          <w:szCs w:val="24"/>
        </w:rPr>
      </w:pPr>
      <w:r>
        <w:rPr>
          <w:rStyle w:val="BodyTextChar"/>
          <w:b/>
          <w:bCs/>
          <w:sz w:val="24"/>
          <w:szCs w:val="24"/>
        </w:rPr>
        <w:t>Đơn vị:</w:t>
      </w:r>
      <w:r>
        <w:rPr>
          <w:rStyle w:val="BodyTextChar"/>
          <w:b/>
          <w:bCs/>
          <w:sz w:val="24"/>
          <w:szCs w:val="24"/>
        </w:rPr>
        <w:tab/>
        <w:t xml:space="preserve"> Mau số S03a3-DN</w:t>
      </w:r>
    </w:p>
    <w:p w14:paraId="794EC1BB" w14:textId="77777777" w:rsidR="000738BF" w:rsidRDefault="00000000">
      <w:pPr>
        <w:pStyle w:val="BodyText"/>
        <w:tabs>
          <w:tab w:val="right" w:leader="dot" w:pos="5102"/>
          <w:tab w:val="left" w:pos="5307"/>
        </w:tabs>
        <w:spacing w:line="233" w:lineRule="auto"/>
        <w:jc w:val="left"/>
      </w:pPr>
      <w:r>
        <w:rPr>
          <w:noProof/>
        </w:rPr>
        <mc:AlternateContent>
          <mc:Choice Requires="wps">
            <w:drawing>
              <wp:anchor distT="0" distB="114300" distL="114300" distR="114300" simplePos="0" relativeHeight="125829378" behindDoc="0" locked="0" layoutInCell="1" allowOverlap="1" wp14:anchorId="0B335EC6" wp14:editId="4CC791D8">
                <wp:simplePos x="0" y="0"/>
                <wp:positionH relativeFrom="page">
                  <wp:posOffset>3611880</wp:posOffset>
                </wp:positionH>
                <wp:positionV relativeFrom="paragraph">
                  <wp:posOffset>177800</wp:posOffset>
                </wp:positionV>
                <wp:extent cx="323723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4316C" w14:textId="77777777" w:rsidR="000738BF" w:rsidRDefault="00000000">
                            <w:pPr>
                              <w:pStyle w:val="BodyText"/>
                              <w:jc w:val="left"/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ngày 27 tháng ĨO năm 2025 của Bộ trưởng Bộ Tài chính)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335EC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4.4pt;margin-top:14pt;width:254.9pt;height:14.15pt;z-index:125829378;visibility:visible;mso-wrap-style:none;mso-wrap-distance-left:9pt;mso-wrap-distance-top:0;mso-wrap-distance-right:9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" filled="f" stroked="f">
                <v:textbox inset="0,0,0,0">
                  <w:txbxContent>
                    <w:p w14:paraId="7304316C" w14:textId="77777777" w:rsidR="000738BF" w:rsidRDefault="00000000">
                      <w:pPr>
                        <w:pStyle w:val="BodyText"/>
                        <w:jc w:val="left"/>
                      </w:pPr>
                      <w:r>
                        <w:rPr>
                          <w:rStyle w:val="BodyTextChar"/>
                          <w:i/>
                          <w:iCs/>
                        </w:rPr>
                        <w:t>ngày 27 tháng ĨO năm 2025 của Bộ trưởng Bộ Tài chính)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Char"/>
          <w:b/>
          <w:bCs/>
          <w:sz w:val="24"/>
          <w:szCs w:val="24"/>
        </w:rPr>
        <w:t>Địa chì:</w:t>
      </w:r>
      <w:r>
        <w:rPr>
          <w:rStyle w:val="BodyTextChar"/>
          <w:b/>
          <w:bCs/>
          <w:sz w:val="24"/>
          <w:szCs w:val="24"/>
        </w:rPr>
        <w:tab/>
        <w:t xml:space="preserve"> </w:t>
      </w:r>
      <w:r>
        <w:rPr>
          <w:rStyle w:val="BodyTextChar"/>
          <w:i/>
          <w:iCs/>
        </w:rPr>
        <w:t>(Kèm</w:t>
      </w:r>
      <w:r>
        <w:rPr>
          <w:rStyle w:val="BodyTextChar"/>
          <w:i/>
          <w:iCs/>
        </w:rPr>
        <w:tab/>
        <w:t>theo Thâng tư sổ 99/2025/TT-BTC</w:t>
      </w:r>
    </w:p>
    <w:p w14:paraId="5D6B0C82" w14:textId="77777777" w:rsidR="000738BF" w:rsidRDefault="00000000">
      <w:pPr>
        <w:pStyle w:val="Bodytext20"/>
      </w:pPr>
      <w:r>
        <w:rPr>
          <w:rStyle w:val="Bodytext2"/>
          <w:b/>
          <w:bCs/>
        </w:rPr>
        <w:t>SỔ NHẬT KÝ MUA HÀNG</w:t>
      </w:r>
    </w:p>
    <w:p w14:paraId="6ECBAE84" w14:textId="77777777" w:rsidR="000738BF" w:rsidRDefault="00000000">
      <w:pPr>
        <w:pStyle w:val="BodyText"/>
        <w:spacing w:after="240" w:line="218" w:lineRule="auto"/>
      </w:pPr>
      <w:r>
        <w:rPr>
          <w:rStyle w:val="BodyTextChar"/>
          <w:b/>
          <w:bCs/>
        </w:rPr>
        <w:t>Năm...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53"/>
        <w:gridCol w:w="744"/>
        <w:gridCol w:w="1632"/>
        <w:gridCol w:w="734"/>
        <w:gridCol w:w="1094"/>
        <w:gridCol w:w="682"/>
        <w:gridCol w:w="590"/>
        <w:gridCol w:w="1085"/>
      </w:tblGrid>
      <w:tr w:rsidR="000738BF" w14:paraId="5A57187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2EF3F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Ngày, tháng ghi sổ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D10FF1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Chúng từ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D5209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Dién giải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211A08" w14:textId="77777777" w:rsidR="000738BF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Tài khoản g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F0868A" w14:textId="77777777" w:rsidR="000738BF" w:rsidRDefault="00000000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hi Nợ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6299C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Phẳi trả người bán (ghi Có)</w:t>
            </w:r>
          </w:p>
        </w:tc>
      </w:tr>
      <w:tr w:rsidR="000738BF" w14:paraId="028A6AF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vAlign w:val="center"/>
          </w:tcPr>
          <w:p w14:paraId="5A52826B" w14:textId="77777777" w:rsidR="000738BF" w:rsidRDefault="000738BF"/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22002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Số hiộu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2BE1A" w14:textId="77777777" w:rsidR="000738BF" w:rsidRDefault="00000000">
            <w:pPr>
              <w:pStyle w:val="Other0"/>
              <w:spacing w:line="254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Ngày tháng</w:t>
            </w: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14:paraId="79F3A8F5" w14:textId="77777777" w:rsidR="000738BF" w:rsidRDefault="000738BF"/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5C414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Hàng hoá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FFD85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Nguyên liệu, vật liệu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8DB161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Tài khoản khác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BCD1" w14:textId="77777777" w:rsidR="000738BF" w:rsidRDefault="000738BF"/>
        </w:tc>
      </w:tr>
      <w:tr w:rsidR="000738BF" w14:paraId="6749B1C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vAlign w:val="center"/>
          </w:tcPr>
          <w:p w14:paraId="1335E1FE" w14:textId="77777777" w:rsidR="000738BF" w:rsidRDefault="000738BF"/>
        </w:tc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14:paraId="152B8E77" w14:textId="77777777" w:rsidR="000738BF" w:rsidRDefault="000738BF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14:paraId="430536C2" w14:textId="77777777" w:rsidR="000738BF" w:rsidRDefault="000738BF"/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14:paraId="3A128DEA" w14:textId="77777777" w:rsidR="000738BF" w:rsidRDefault="000738BF"/>
        </w:tc>
        <w:tc>
          <w:tcPr>
            <w:tcW w:w="734" w:type="dxa"/>
            <w:vMerge/>
            <w:tcBorders>
              <w:left w:val="single" w:sz="4" w:space="0" w:color="auto"/>
            </w:tcBorders>
            <w:vAlign w:val="center"/>
          </w:tcPr>
          <w:p w14:paraId="74DB10E3" w14:textId="77777777" w:rsidR="000738BF" w:rsidRDefault="000738BF"/>
        </w:tc>
        <w:tc>
          <w:tcPr>
            <w:tcW w:w="1094" w:type="dxa"/>
            <w:vMerge/>
            <w:tcBorders>
              <w:left w:val="single" w:sz="4" w:space="0" w:color="auto"/>
            </w:tcBorders>
            <w:vAlign w:val="center"/>
          </w:tcPr>
          <w:p w14:paraId="1323CE3A" w14:textId="77777777" w:rsidR="000738BF" w:rsidRDefault="000738BF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AB40FD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SỐ hiệu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E91369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Sô' tiền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7364" w14:textId="77777777" w:rsidR="000738BF" w:rsidRDefault="000738BF"/>
        </w:tc>
      </w:tr>
      <w:tr w:rsidR="000738BF" w14:paraId="5C2297E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35C8BB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627291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D20D33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514646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1E93D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5D7BBD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60CC71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8FC92A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25405B" w14:textId="77777777" w:rsidR="000738BF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</w:tr>
      <w:tr w:rsidR="000738BF" w14:paraId="03D4D67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29951D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4A5578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DD7ED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117857" w14:textId="77777777" w:rsidR="000738BF" w:rsidRDefault="00000000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SỐ ưang trước chuyển sang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14261E5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14:paraId="2AB26230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86D96AB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14:paraId="3F39DFAF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713F1" w14:textId="77777777" w:rsidR="000738BF" w:rsidRDefault="000738BF">
            <w:pPr>
              <w:rPr>
                <w:sz w:val="10"/>
                <w:szCs w:val="10"/>
              </w:rPr>
            </w:pPr>
          </w:p>
        </w:tc>
      </w:tr>
      <w:tr w:rsidR="000738BF" w14:paraId="4A2B7312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</w:tcPr>
          <w:p w14:paraId="1733C1B6" w14:textId="77777777" w:rsidR="000738BF" w:rsidRDefault="000738BF"/>
        </w:tc>
        <w:tc>
          <w:tcPr>
            <w:tcW w:w="653" w:type="dxa"/>
            <w:vMerge/>
            <w:tcBorders>
              <w:left w:val="single" w:sz="4" w:space="0" w:color="auto"/>
            </w:tcBorders>
          </w:tcPr>
          <w:p w14:paraId="379B24FB" w14:textId="77777777" w:rsidR="000738BF" w:rsidRDefault="000738BF"/>
        </w:tc>
        <w:tc>
          <w:tcPr>
            <w:tcW w:w="744" w:type="dxa"/>
            <w:vMerge/>
            <w:tcBorders>
              <w:left w:val="single" w:sz="4" w:space="0" w:color="auto"/>
            </w:tcBorders>
          </w:tcPr>
          <w:p w14:paraId="55E67E0F" w14:textId="77777777" w:rsidR="000738BF" w:rsidRDefault="000738BF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14:paraId="067EED3B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E5F9380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14:paraId="43AA6FA4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C89ADC2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14:paraId="48DBDABF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3A130" w14:textId="77777777" w:rsidR="000738BF" w:rsidRDefault="000738BF">
            <w:pPr>
              <w:rPr>
                <w:sz w:val="10"/>
                <w:szCs w:val="10"/>
              </w:rPr>
            </w:pPr>
          </w:p>
        </w:tc>
      </w:tr>
      <w:tr w:rsidR="000738BF" w14:paraId="066349D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EA620F" w14:textId="77777777" w:rsidR="000738BF" w:rsidRDefault="000738BF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C0E890" w14:textId="77777777" w:rsidR="000738BF" w:rsidRDefault="000738BF"/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A6B3C1" w14:textId="77777777" w:rsidR="000738BF" w:rsidRDefault="000738BF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4ACBFB" w14:textId="77777777" w:rsidR="000738BF" w:rsidRDefault="00000000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Cộng chuyên sang trang sau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01FFE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3BE0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DC9BA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0DE1A" w14:textId="77777777" w:rsidR="000738BF" w:rsidRDefault="000738B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7D42" w14:textId="77777777" w:rsidR="000738BF" w:rsidRDefault="000738BF">
            <w:pPr>
              <w:rPr>
                <w:sz w:val="10"/>
                <w:szCs w:val="10"/>
              </w:rPr>
            </w:pPr>
          </w:p>
        </w:tc>
      </w:tr>
    </w:tbl>
    <w:p w14:paraId="2A13555B" w14:textId="77777777" w:rsidR="000738BF" w:rsidRDefault="000738BF">
      <w:pPr>
        <w:spacing w:after="239" w:line="1" w:lineRule="exact"/>
      </w:pPr>
    </w:p>
    <w:p w14:paraId="42BE3EA7" w14:textId="77777777" w:rsidR="000738BF" w:rsidRDefault="00000000">
      <w:pPr>
        <w:pStyle w:val="BodyText"/>
        <w:ind w:firstLine="320"/>
        <w:jc w:val="left"/>
      </w:pPr>
      <w:r>
        <w:rPr>
          <w:rStyle w:val="BodyTextChar"/>
        </w:rPr>
        <w:t>- Sổ này có .... trang, đánh số từ trang số 01 đến trang ...</w:t>
      </w:r>
    </w:p>
    <w:p w14:paraId="17766829" w14:textId="77777777" w:rsidR="000738BF" w:rsidRDefault="00000000">
      <w:pPr>
        <w:pStyle w:val="BodyText"/>
        <w:spacing w:after="240"/>
        <w:ind w:firstLine="3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F32E2FD" wp14:editId="7E3ABD60">
                <wp:simplePos x="0" y="0"/>
                <wp:positionH relativeFrom="page">
                  <wp:posOffset>5059680</wp:posOffset>
                </wp:positionH>
                <wp:positionV relativeFrom="paragraph">
                  <wp:posOffset>165100</wp:posOffset>
                </wp:positionV>
                <wp:extent cx="1822450" cy="511810"/>
                <wp:effectExtent l="0" t="0" r="0" b="0"/>
                <wp:wrapSquare wrapText="bothSides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8F086" w14:textId="77777777" w:rsidR="000738BF" w:rsidRDefault="00000000">
                            <w:pPr>
                              <w:pStyle w:val="BodyText"/>
                              <w:tabs>
                                <w:tab w:val="left" w:leader="dot" w:pos="2371"/>
                              </w:tabs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 xml:space="preserve">Ngày..... </w:t>
                            </w: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tháng.... năm</w:t>
                            </w: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ab/>
                            </w:r>
                          </w:p>
                          <w:p w14:paraId="0F400D37" w14:textId="77777777" w:rsidR="000738BF" w:rsidRDefault="00000000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Người đại diện theo pháp luật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(Ký, họ tên, đóng dâu)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32E2FD" id="Shape 3" o:spid="_x0000_s1027" type="#_x0000_t202" style="position:absolute;left:0;text-align:left;margin-left:398.4pt;margin-top:13pt;width:143.5pt;height:40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" filled="f" stroked="f">
                <v:textbox inset="0,0,0,0">
                  <w:txbxContent>
                    <w:p w14:paraId="3E48F086" w14:textId="77777777" w:rsidR="000738BF" w:rsidRDefault="00000000">
                      <w:pPr>
                        <w:pStyle w:val="BodyText"/>
                        <w:tabs>
                          <w:tab w:val="left" w:leader="dot" w:pos="2371"/>
                        </w:tabs>
                      </w:pPr>
                      <w:r>
                        <w:rPr>
                          <w:rStyle w:val="BodyTextChar"/>
                          <w:i/>
                          <w:iCs/>
                        </w:rPr>
                        <w:t xml:space="preserve">Ngày..... </w:t>
                      </w:r>
                      <w:r>
                        <w:rPr>
                          <w:rStyle w:val="BodyTextChar"/>
                          <w:i/>
                          <w:iCs/>
                        </w:rPr>
                        <w:t>tháng.... năm</w:t>
                      </w:r>
                      <w:r>
                        <w:rPr>
                          <w:rStyle w:val="BodyTextChar"/>
                          <w:i/>
                          <w:iCs/>
                        </w:rPr>
                        <w:tab/>
                      </w:r>
                    </w:p>
                    <w:p w14:paraId="0F400D37" w14:textId="77777777" w:rsidR="000738BF" w:rsidRDefault="00000000">
                      <w:pPr>
                        <w:pStyle w:val="BodyText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Người đại diện theo pháp luật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br/>
                      </w:r>
                      <w:r>
                        <w:rPr>
                          <w:rStyle w:val="BodyTextChar"/>
                          <w:i/>
                          <w:iCs/>
                        </w:rPr>
                        <w:t>(Ký, họ tên, đóng dâu)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Char"/>
        </w:rPr>
        <w:t>-Ngày mở sổ:...</w:t>
      </w:r>
    </w:p>
    <w:p w14:paraId="5ADA7E7D" w14:textId="4C3BDFD8" w:rsidR="00000000" w:rsidRDefault="00000000" w:rsidP="00047840">
      <w:pPr>
        <w:pStyle w:val="BodyText"/>
        <w:spacing w:after="240"/>
        <w:rPr>
          <w:rStyle w:val="BodyTextChar"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E80184B" wp14:editId="0330B803">
                <wp:simplePos x="0" y="0"/>
                <wp:positionH relativeFrom="page">
                  <wp:posOffset>1109980</wp:posOffset>
                </wp:positionH>
                <wp:positionV relativeFrom="paragraph">
                  <wp:posOffset>12700</wp:posOffset>
                </wp:positionV>
                <wp:extent cx="783590" cy="356870"/>
                <wp:effectExtent l="0" t="0" r="0" b="0"/>
                <wp:wrapSquare wrapText="bothSides"/>
                <wp:docPr id="3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D89FDB" w14:textId="77777777" w:rsidR="000738BF" w:rsidRDefault="00000000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Người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ghi sỗ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(Ký, họ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80184B" id="Shape 5" o:spid="_x0000_s1028" type="#_x0000_t202" style="position:absolute;left:0;text-align:left;margin-left:87.4pt;margin-top:1pt;width:61.7pt;height:28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" filled="f" stroked="f">
                <v:textbox inset="0,0,0,0">
                  <w:txbxContent>
                    <w:p w14:paraId="05D89FDB" w14:textId="77777777" w:rsidR="000738BF" w:rsidRDefault="00000000">
                      <w:pPr>
                        <w:pStyle w:val="BodyText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Người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>ghi sỗ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br/>
                      </w:r>
                      <w:r>
                        <w:rPr>
                          <w:rStyle w:val="BodyTextChar"/>
                          <w:i/>
                          <w:iCs/>
                        </w:rPr>
                        <w:t>(Ký, họ tên)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Char"/>
          <w:b/>
          <w:bCs/>
        </w:rPr>
        <w:t>Kế toán trưởng</w:t>
      </w:r>
      <w:r>
        <w:rPr>
          <w:rStyle w:val="BodyTextChar"/>
          <w:b/>
          <w:bCs/>
        </w:rPr>
        <w:br/>
      </w:r>
      <w:r>
        <w:rPr>
          <w:rStyle w:val="BodyTextChar"/>
          <w:i/>
          <w:iCs/>
        </w:rPr>
        <w:t>(Ký, họ tên)</w:t>
      </w:r>
    </w:p>
    <w:p w14:paraId="20F0F212" w14:textId="77777777" w:rsidR="00047840" w:rsidRPr="00047840" w:rsidRDefault="00047840" w:rsidP="00047840">
      <w:pPr>
        <w:pStyle w:val="BodyText"/>
        <w:spacing w:after="240"/>
        <w:rPr>
          <w:lang w:val="en-US"/>
        </w:rPr>
      </w:pPr>
    </w:p>
    <w:sectPr w:rsidR="00047840" w:rsidRPr="00047840">
      <w:pgSz w:w="11900" w:h="16840"/>
      <w:pgMar w:top="564" w:right="1758" w:bottom="564" w:left="1748" w:header="136" w:footer="1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2184" w14:textId="77777777" w:rsidR="00F849B5" w:rsidRDefault="00F849B5">
      <w:r>
        <w:separator/>
      </w:r>
    </w:p>
  </w:endnote>
  <w:endnote w:type="continuationSeparator" w:id="0">
    <w:p w14:paraId="1DA6ADF4" w14:textId="77777777" w:rsidR="00F849B5" w:rsidRDefault="00F8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DC7D" w14:textId="77777777" w:rsidR="00F849B5" w:rsidRDefault="00F849B5"/>
  </w:footnote>
  <w:footnote w:type="continuationSeparator" w:id="0">
    <w:p w14:paraId="24CBDD51" w14:textId="77777777" w:rsidR="00F849B5" w:rsidRDefault="00F849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BF"/>
    <w:rsid w:val="00047840"/>
    <w:rsid w:val="000738BF"/>
    <w:rsid w:val="00B96BAE"/>
    <w:rsid w:val="00F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EBD5"/>
  <w15:docId w15:val="{5D3EE565-7D5D-48A3-8BC4-CB774D35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before="140" w:line="21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Other0">
    <w:name w:val="Other"/>
    <w:basedOn w:val="Normal"/>
    <w:link w:val="Other"/>
    <w:pPr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5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2025-11-14T03:55:00Z</dcterms:created>
  <dcterms:modified xsi:type="dcterms:W3CDTF">2025-11-14T03:55:00Z</dcterms:modified>
</cp:coreProperties>
</file>