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-30.0" w:type="dxa"/>
        <w:tblBorders>
          <w:top w:color="d3d3d3" w:space="0" w:sz="6" w:val="dotted"/>
          <w:left w:color="d3d3d3" w:space="0" w:sz="6" w:val="dotted"/>
          <w:bottom w:color="d3d3d3" w:space="0" w:sz="6" w:val="dotted"/>
          <w:right w:color="d3d3d3" w:space="0" w:sz="6" w:val="dotted"/>
        </w:tblBorders>
        <w:tblLayout w:type="fixed"/>
        <w:tblLook w:val="0400"/>
      </w:tblPr>
      <w:tblGrid>
        <w:gridCol w:w="3122"/>
        <w:gridCol w:w="5878"/>
        <w:tblGridChange w:id="0">
          <w:tblGrid>
            <w:gridCol w:w="3122"/>
            <w:gridCol w:w="58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3d3d3" w:space="0" w:sz="6" w:val="dotted"/>
              <w:left w:color="d3d3d3" w:space="0" w:sz="6" w:val="dotted"/>
              <w:bottom w:color="d3d3d3" w:space="0" w:sz="6" w:val="dotted"/>
              <w:right w:color="d3d3d3" w:space="0" w:sz="6" w:val="dotted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9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CÔNG TY 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90" w:before="28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 -----------------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90" w:before="28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90" w:before="28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Số: ........... - QĐ/CTY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3d3d3" w:space="0" w:sz="6" w:val="dotted"/>
              <w:left w:color="d3d3d3" w:space="0" w:sz="6" w:val="dotted"/>
              <w:bottom w:color="d3d3d3" w:space="0" w:sz="6" w:val="dotted"/>
              <w:right w:color="d3d3d3" w:space="0" w:sz="6" w:val="dotted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9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CỘNG HOÀ XÃ HỘI CHỦ NGHĨA VIỆT NAM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90" w:before="28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Độc lập - Tự do - Hạnh phúc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90" w:before="28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--------o0o--------</w:t>
            </w:r>
          </w:p>
          <w:p w:rsidR="00000000" w:rsidDel="00000000" w:rsidP="00000000" w:rsidRDefault="00000000" w:rsidRPr="00000000" w14:paraId="00000009">
            <w:pPr>
              <w:spacing w:after="90" w:before="28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                 ....., ngày .... tháng ..... năm 20.....</w:t>
            </w:r>
          </w:p>
        </w:tc>
      </w:tr>
    </w:tbl>
    <w:p w:rsidR="00000000" w:rsidDel="00000000" w:rsidP="00000000" w:rsidRDefault="00000000" w:rsidRPr="00000000" w14:paraId="0000000A">
      <w:pPr>
        <w:spacing w:after="90" w:before="280" w:lineRule="auto"/>
        <w:ind w:left="720" w:firstLine="0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90" w:before="28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QUYẾT ĐỊNH CỦA HỘI ĐỒNG QUẢN TRỊ</w:t>
      </w:r>
    </w:p>
    <w:p w:rsidR="00000000" w:rsidDel="00000000" w:rsidP="00000000" w:rsidRDefault="00000000" w:rsidRPr="00000000" w14:paraId="0000000C">
      <w:pPr>
        <w:spacing w:after="90" w:before="28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CÔNG TY CỔ PHẦN .......................</w:t>
      </w:r>
    </w:p>
    <w:p w:rsidR="00000000" w:rsidDel="00000000" w:rsidP="00000000" w:rsidRDefault="00000000" w:rsidRPr="00000000" w14:paraId="0000000D">
      <w:pPr>
        <w:spacing w:after="90" w:before="280" w:lineRule="auto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V/v: Bổ nhiệm Kế toán trưởng Công 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90" w:before="280" w:lineRule="auto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90" w:before="280" w:lineRule="auto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HỘI ĐỒNG QUẢN TRỊ CÔNG TY CỔ PHẦN 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90" w:before="28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Căn cứ vào Điều lệ tổ chức và hoạt động của Công ty cổ phần .........................;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90" w:before="28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Căn cứ vào Biên bản họp Hội đồng Quản trị Công ty cổ phần ...........................;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90" w:before="28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Căn cứ vào yêu cầu hoạt động kinh doanh;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90" w:before="28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Xét năng lực và phẩm chất cán bộ;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90" w:before="28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90" w:before="280" w:lineRule="auto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QUYẾT ĐỊNH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90" w:before="28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Điều 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 Nay bổ nhiệm</w:t>
      </w:r>
    </w:p>
    <w:p w:rsidR="00000000" w:rsidDel="00000000" w:rsidP="00000000" w:rsidRDefault="00000000" w:rsidRPr="00000000" w14:paraId="00000017">
      <w:pPr>
        <w:spacing w:after="90" w:before="28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Họ và tên: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…………………….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Giới tính: …….</w:t>
      </w:r>
    </w:p>
    <w:p w:rsidR="00000000" w:rsidDel="00000000" w:rsidP="00000000" w:rsidRDefault="00000000" w:rsidRPr="00000000" w14:paraId="00000018">
      <w:pPr>
        <w:spacing w:after="90" w:before="28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Sinh ngày:…./…./…............….               Dân tộc:Kinh                Quốc tịch: Việt Nam</w:t>
      </w:r>
    </w:p>
    <w:p w:rsidR="00000000" w:rsidDel="00000000" w:rsidP="00000000" w:rsidRDefault="00000000" w:rsidRPr="00000000" w14:paraId="00000019">
      <w:pPr>
        <w:spacing w:after="90" w:before="28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CCD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/Hộ chiếu số: ……............ do công an ....................….. cấp ngày: …/…/….</w:t>
      </w:r>
    </w:p>
    <w:p w:rsidR="00000000" w:rsidDel="00000000" w:rsidP="00000000" w:rsidRDefault="00000000" w:rsidRPr="00000000" w14:paraId="0000001A">
      <w:pPr>
        <w:spacing w:after="90" w:before="28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Nơi đăng ký HKTT:………………………………………......................... </w:t>
      </w:r>
    </w:p>
    <w:p w:rsidR="00000000" w:rsidDel="00000000" w:rsidP="00000000" w:rsidRDefault="00000000" w:rsidRPr="00000000" w14:paraId="0000001B">
      <w:pPr>
        <w:spacing w:after="90" w:before="28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Chỗ ở hiện tại:…………………………………………..............................</w:t>
      </w:r>
    </w:p>
    <w:p w:rsidR="00000000" w:rsidDel="00000000" w:rsidP="00000000" w:rsidRDefault="00000000" w:rsidRPr="00000000" w14:paraId="0000001C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Giữ chức vụ:     Kế tóa trưởng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Công ty cổ phần ...................................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90" w:before="28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Điều 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 Ông (bà)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…………………………..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có các nghĩa vụ:</w:t>
      </w:r>
    </w:p>
    <w:p w:rsidR="00000000" w:rsidDel="00000000" w:rsidP="00000000" w:rsidRDefault="00000000" w:rsidRPr="00000000" w14:paraId="0000001F">
      <w:pPr>
        <w:spacing w:after="90" w:before="28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Giúp giám đốc tổ chức công tác kế toán, thống kê, hạch toán kinh doanh cho doanh nghiệp;</w:t>
      </w:r>
    </w:p>
    <w:p w:rsidR="00000000" w:rsidDel="00000000" w:rsidP="00000000" w:rsidRDefault="00000000" w:rsidRPr="00000000" w14:paraId="00000020">
      <w:pPr>
        <w:spacing w:after="90" w:before="28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Tuân thủ Luật pháp đồng thời tuân thủ quy chế quản lý tài chính;</w:t>
      </w:r>
    </w:p>
    <w:p w:rsidR="00000000" w:rsidDel="00000000" w:rsidP="00000000" w:rsidRDefault="00000000" w:rsidRPr="00000000" w14:paraId="00000021">
      <w:pPr>
        <w:spacing w:after="90" w:before="28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Phải tổ chức, đôn đốc, kiểm tra các nhân viên kế toán của mình, thực hiện đúng chức năng nhiệm vụ của kế toán.</w:t>
      </w:r>
    </w:p>
    <w:p w:rsidR="00000000" w:rsidDel="00000000" w:rsidP="00000000" w:rsidRDefault="00000000" w:rsidRPr="00000000" w14:paraId="00000022">
      <w:pPr>
        <w:spacing w:after="90" w:before="28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Và các quyền:</w:t>
      </w:r>
    </w:p>
    <w:p w:rsidR="00000000" w:rsidDel="00000000" w:rsidP="00000000" w:rsidRDefault="00000000" w:rsidRPr="00000000" w14:paraId="00000023">
      <w:pPr>
        <w:spacing w:after="90" w:before="28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Yêu cầu các bộ phận trong doanh nghiệp lập chứng từ cho các nghiệp vụ kế toán phát sinh ở bộ phận đó một cách chính xác và chuyển về phòng kế toán các chứng từ đó đầy đủ, kịp thời;</w:t>
      </w:r>
    </w:p>
    <w:p w:rsidR="00000000" w:rsidDel="00000000" w:rsidP="00000000" w:rsidRDefault="00000000" w:rsidRPr="00000000" w14:paraId="00000024">
      <w:pPr>
        <w:spacing w:after="90" w:before="28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Yêu cầu các bộ phận trong doanh nghiệp phối kết hợp thực hiện các công việc có liên quan;</w:t>
      </w:r>
    </w:p>
    <w:p w:rsidR="00000000" w:rsidDel="00000000" w:rsidP="00000000" w:rsidRDefault="00000000" w:rsidRPr="00000000" w14:paraId="00000025">
      <w:pPr>
        <w:spacing w:after="90" w:before="28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Ký duyệt các chứng từ, báo cáo kinh tế và phải bảo đảm tính hợp lệ, hợp pháp của các giấy tờ này.</w:t>
      </w:r>
    </w:p>
    <w:p w:rsidR="00000000" w:rsidDel="00000000" w:rsidP="00000000" w:rsidRDefault="00000000" w:rsidRPr="00000000" w14:paraId="00000026">
      <w:pPr>
        <w:spacing w:after="90" w:before="28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 Ông (bà)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 ……………………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được hưởng lương, bảo hiểm xã hội, chế độ công tác phí theo quy định trong Hợp đồng lao động và các quy chế tài chính khác của Công ty</w:t>
      </w:r>
    </w:p>
    <w:p w:rsidR="00000000" w:rsidDel="00000000" w:rsidP="00000000" w:rsidRDefault="00000000" w:rsidRPr="00000000" w14:paraId="00000027">
      <w:pPr>
        <w:spacing w:after="90" w:before="28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90" w:before="28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Điều 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 Ông (bà)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 ……………………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và những người liên quan chịu trách nhiệm thi hành Quyết định này.</w:t>
      </w:r>
    </w:p>
    <w:p w:rsidR="00000000" w:rsidDel="00000000" w:rsidP="00000000" w:rsidRDefault="00000000" w:rsidRPr="00000000" w14:paraId="00000029">
      <w:pPr>
        <w:spacing w:after="90" w:before="28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spacing w:after="90" w:before="28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Quyết định có hiệu lực kể từ ngày ký.</w:t>
      </w:r>
    </w:p>
    <w:tbl>
      <w:tblPr>
        <w:tblStyle w:val="Table2"/>
        <w:tblW w:w="9030.0" w:type="dxa"/>
        <w:jc w:val="left"/>
        <w:tblInd w:w="-30.0" w:type="dxa"/>
        <w:tblBorders>
          <w:top w:color="d3d3d3" w:space="0" w:sz="6" w:val="dotted"/>
          <w:left w:color="d3d3d3" w:space="0" w:sz="6" w:val="dotted"/>
          <w:bottom w:color="d3d3d3" w:space="0" w:sz="6" w:val="dotted"/>
          <w:right w:color="d3d3d3" w:space="0" w:sz="6" w:val="dotted"/>
        </w:tblBorders>
        <w:tblLayout w:type="fixed"/>
        <w:tblLook w:val="0400"/>
      </w:tblPr>
      <w:tblGrid>
        <w:gridCol w:w="3780"/>
        <w:gridCol w:w="5250"/>
        <w:tblGridChange w:id="0">
          <w:tblGrid>
            <w:gridCol w:w="3780"/>
            <w:gridCol w:w="5250"/>
          </w:tblGrid>
        </w:tblGridChange>
      </w:tblGrid>
      <w:tr>
        <w:trPr>
          <w:cantSplit w:val="0"/>
          <w:trHeight w:val="1981" w:hRule="atLeast"/>
          <w:tblHeader w:val="0"/>
        </w:trPr>
        <w:tc>
          <w:tcPr>
            <w:tcBorders>
              <w:top w:color="d3d3d3" w:space="0" w:sz="6" w:val="dotted"/>
              <w:left w:color="d3d3d3" w:space="0" w:sz="6" w:val="dotted"/>
              <w:bottom w:color="d3d3d3" w:space="0" w:sz="6" w:val="dotted"/>
              <w:right w:color="d3d3d3" w:space="0" w:sz="6" w:val="dotted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9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rtl w:val="0"/>
              </w:rPr>
              <w:t xml:space="preserve">Nơi nhận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C">
            <w:pPr>
              <w:spacing w:after="90" w:before="28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rtl w:val="0"/>
              </w:rPr>
              <w:t xml:space="preserve">- Như điều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90" w:before="28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-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rtl w:val="0"/>
              </w:rPr>
              <w:t xml:space="preserve">Lưu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3d3d3" w:space="0" w:sz="6" w:val="dotted"/>
              <w:left w:color="d3d3d3" w:space="0" w:sz="6" w:val="dotted"/>
              <w:bottom w:color="d3d3d3" w:space="0" w:sz="6" w:val="dotted"/>
              <w:right w:color="d3d3d3" w:space="0" w:sz="6" w:val="dotted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90" w:before="28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T/M HỘI ĐỒNG QUẢN TRỊ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90" w:before="28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CHỦ TỊCH</w:t>
            </w:r>
          </w:p>
          <w:p w:rsidR="00000000" w:rsidDel="00000000" w:rsidP="00000000" w:rsidRDefault="00000000" w:rsidRPr="00000000" w14:paraId="00000031">
            <w:pPr>
              <w:spacing w:after="90" w:before="28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2">
            <w:pPr>
              <w:spacing w:after="90" w:before="28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26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744ED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 w:val="1"/>
    <w:locked w:val="1"/>
    <w:rsid w:val="0066576E"/>
    <w:pPr>
      <w:spacing w:after="100" w:afterAutospacing="1" w:before="100" w:beforeAutospacing="1" w:line="240" w:lineRule="auto"/>
      <w:outlineLvl w:val="2"/>
    </w:pPr>
    <w:rPr>
      <w:rFonts w:ascii="Times New Roman" w:eastAsia="Times New Roman" w:hAnsi="Times New Roman"/>
      <w:b w:val="1"/>
      <w:bCs w:val="1"/>
      <w:sz w:val="27"/>
      <w:szCs w:val="27"/>
      <w:lang w:eastAsia="vi-VN" w:val="vi-VN"/>
    </w:rPr>
  </w:style>
  <w:style w:type="paragraph" w:styleId="Heading4">
    <w:name w:val="heading 4"/>
    <w:basedOn w:val="Normal"/>
    <w:link w:val="Heading4Char"/>
    <w:uiPriority w:val="9"/>
    <w:qFormat w:val="1"/>
    <w:locked w:val="1"/>
    <w:rsid w:val="0066576E"/>
    <w:pPr>
      <w:spacing w:after="100" w:afterAutospacing="1" w:before="100" w:beforeAutospacing="1" w:line="240" w:lineRule="auto"/>
      <w:outlineLvl w:val="3"/>
    </w:pPr>
    <w:rPr>
      <w:rFonts w:ascii="Times New Roman" w:eastAsia="Times New Roman" w:hAnsi="Times New Roman"/>
      <w:b w:val="1"/>
      <w:bCs w:val="1"/>
      <w:sz w:val="24"/>
      <w:szCs w:val="24"/>
      <w:lang w:eastAsia="vi-VN" w:val="vi-V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rong">
    <w:name w:val="Strong"/>
    <w:basedOn w:val="DefaultParagraphFont"/>
    <w:uiPriority w:val="22"/>
    <w:qFormat w:val="1"/>
    <w:rsid w:val="007446EA"/>
    <w:rPr>
      <w:rFonts w:cs="Times New Roman"/>
      <w:b w:val="1"/>
      <w:bCs w:val="1"/>
    </w:rPr>
  </w:style>
  <w:style w:type="paragraph" w:styleId="NormalWeb">
    <w:name w:val="Normal (Web)"/>
    <w:basedOn w:val="Normal"/>
    <w:uiPriority w:val="99"/>
    <w:rsid w:val="007446EA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 w:val="1"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 w:val="1"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 w:val="1"/>
    <w:rsid w:val="007446E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locked w:val="1"/>
    <w:rsid w:val="007446EA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3Char" w:customStyle="1">
    <w:name w:val="Heading 3 Char"/>
    <w:basedOn w:val="DefaultParagraphFont"/>
    <w:link w:val="Heading3"/>
    <w:uiPriority w:val="9"/>
    <w:rsid w:val="0066576E"/>
    <w:rPr>
      <w:rFonts w:ascii="Times New Roman" w:eastAsia="Times New Roman" w:hAnsi="Times New Roman"/>
      <w:b w:val="1"/>
      <w:bCs w:val="1"/>
      <w:sz w:val="27"/>
      <w:szCs w:val="27"/>
      <w:lang w:eastAsia="vi-VN" w:val="vi-VN"/>
    </w:rPr>
  </w:style>
  <w:style w:type="character" w:styleId="Heading4Char" w:customStyle="1">
    <w:name w:val="Heading 4 Char"/>
    <w:basedOn w:val="DefaultParagraphFont"/>
    <w:link w:val="Heading4"/>
    <w:uiPriority w:val="9"/>
    <w:rsid w:val="0066576E"/>
    <w:rPr>
      <w:rFonts w:ascii="Times New Roman" w:eastAsia="Times New Roman" w:hAnsi="Times New Roman"/>
      <w:b w:val="1"/>
      <w:bCs w:val="1"/>
      <w:sz w:val="24"/>
      <w:szCs w:val="24"/>
      <w:lang w:eastAsia="vi-VN" w:val="vi-VN"/>
    </w:rPr>
  </w:style>
  <w:style w:type="character" w:styleId="Emphasis">
    <w:name w:val="Emphasis"/>
    <w:basedOn w:val="DefaultParagraphFont"/>
    <w:uiPriority w:val="20"/>
    <w:qFormat w:val="1"/>
    <w:locked w:val="1"/>
    <w:rsid w:val="0066576E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UdmlPGwEemZPClIrrw/5aAzCAw==">CgMxLjAyCGguZ2pkZ3hzOAByITFZNWZiM1FiYm14VDdQX01kOGlEYUhFRng2SXdPRDhEMQ==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2015-09-21T17:28:00Z</dcterms:created>
  <dc:creator>pico</dc:creator>
</cp:coreProperties>
</file>